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0E10A" w14:textId="7AADADBD" w:rsidR="00305108" w:rsidRDefault="00B95D20" w:rsidP="00305108">
      <w:pPr>
        <w:jc w:val="center"/>
        <w:rPr>
          <w:rFonts w:ascii="Segoe UI" w:hAnsi="Segoe UI" w:cs="Segoe UI"/>
          <w:color w:val="252424"/>
          <w:sz w:val="22"/>
          <w:szCs w:val="22"/>
        </w:rPr>
      </w:pPr>
      <w:r w:rsidRPr="00B95D20">
        <w:rPr>
          <w:rFonts w:ascii="Segoe UI" w:hAnsi="Segoe UI" w:cs="Segoe UI"/>
          <w:color w:val="252424"/>
          <w:sz w:val="18"/>
          <w:szCs w:val="18"/>
        </w:rPr>
        <w:t>Click to join video conference &gt;&gt;</w:t>
      </w:r>
      <w:r>
        <w:rPr>
          <w:rFonts w:ascii="Segoe UI" w:hAnsi="Segoe UI" w:cs="Segoe UI"/>
          <w:color w:val="252424"/>
        </w:rPr>
        <w:t xml:space="preserve"> </w:t>
      </w:r>
      <w:hyperlink r:id="rId10" w:tgtFrame="_blank" w:history="1">
        <w:r w:rsidR="00305108">
          <w:rPr>
            <w:rStyle w:val="Hyperlink"/>
            <w:rFonts w:ascii="Segoe UI Semibold" w:hAnsi="Segoe UI Semibold" w:cs="Segoe UI Semibold"/>
            <w:color w:val="6264A7"/>
            <w:sz w:val="27"/>
            <w:szCs w:val="27"/>
          </w:rPr>
          <w:t>Join Microsoft Teams Meeting</w:t>
        </w:r>
      </w:hyperlink>
      <w:r w:rsidR="00B05CC2">
        <w:rPr>
          <w:rFonts w:ascii="Segoe UI" w:hAnsi="Segoe UI" w:cs="Segoe UI"/>
          <w:color w:val="252424"/>
        </w:rPr>
        <w:t xml:space="preserve"> </w:t>
      </w:r>
      <w:r w:rsidR="00B05CC2" w:rsidRPr="00B05CC2">
        <w:rPr>
          <w:rFonts w:ascii="Segoe UI" w:hAnsi="Segoe UI" w:cs="Segoe UI"/>
          <w:color w:val="252424"/>
          <w:sz w:val="18"/>
          <w:szCs w:val="18"/>
        </w:rPr>
        <w:t>&lt;&lt;</w:t>
      </w:r>
      <w:r w:rsidR="00B05CC2">
        <w:rPr>
          <w:rFonts w:ascii="Segoe UI" w:hAnsi="Segoe UI" w:cs="Segoe UI"/>
          <w:color w:val="252424"/>
          <w:sz w:val="18"/>
          <w:szCs w:val="18"/>
        </w:rPr>
        <w:t xml:space="preserve"> </w:t>
      </w:r>
      <w:r w:rsidR="00B05CC2" w:rsidRPr="00B95D20">
        <w:rPr>
          <w:rFonts w:ascii="Segoe UI" w:hAnsi="Segoe UI" w:cs="Segoe UI"/>
          <w:color w:val="252424"/>
          <w:sz w:val="18"/>
          <w:szCs w:val="18"/>
        </w:rPr>
        <w:t>Click to join video conference</w:t>
      </w:r>
    </w:p>
    <w:p w14:paraId="61C629F4" w14:textId="445DB239" w:rsidR="00305108" w:rsidRDefault="00681898" w:rsidP="00305108">
      <w:pPr>
        <w:jc w:val="center"/>
        <w:rPr>
          <w:rFonts w:ascii="Segoe UI" w:hAnsi="Segoe UI" w:cs="Segoe UI"/>
          <w:color w:val="252424"/>
        </w:rPr>
      </w:pPr>
      <w:hyperlink r:id="rId11" w:anchor=" " w:tgtFrame="_blank" w:history="1">
        <w:r w:rsidR="00305108">
          <w:rPr>
            <w:rStyle w:val="Hyperlink"/>
            <w:rFonts w:ascii="Segoe UI" w:hAnsi="Segoe UI" w:cs="Segoe UI"/>
            <w:color w:val="6264A7"/>
            <w:sz w:val="21"/>
            <w:szCs w:val="21"/>
          </w:rPr>
          <w:t>+1 614-695-4307</w:t>
        </w:r>
      </w:hyperlink>
      <w:r w:rsidR="00305108">
        <w:rPr>
          <w:rFonts w:ascii="Segoe UI" w:hAnsi="Segoe UI" w:cs="Segoe UI"/>
          <w:color w:val="252424"/>
        </w:rPr>
        <w:t xml:space="preserve"> </w:t>
      </w:r>
      <w:r w:rsidR="00305108">
        <w:rPr>
          <w:rFonts w:ascii="Segoe UI" w:hAnsi="Segoe UI" w:cs="Segoe UI"/>
          <w:color w:val="252424"/>
          <w:sz w:val="18"/>
          <w:szCs w:val="18"/>
        </w:rPr>
        <w:t>  United States, Columbus (Toll)</w:t>
      </w:r>
    </w:p>
    <w:p w14:paraId="0A445002" w14:textId="598AFC56" w:rsidR="00305108" w:rsidRDefault="00305108" w:rsidP="00305108">
      <w:pPr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18"/>
          <w:szCs w:val="18"/>
        </w:rPr>
        <w:t xml:space="preserve">Conference ID: </w:t>
      </w:r>
      <w:r>
        <w:rPr>
          <w:rFonts w:ascii="Segoe UI" w:hAnsi="Segoe UI" w:cs="Segoe UI"/>
          <w:color w:val="252424"/>
          <w:sz w:val="21"/>
          <w:szCs w:val="21"/>
        </w:rPr>
        <w:t>693 965 090#</w:t>
      </w:r>
    </w:p>
    <w:p w14:paraId="79BE1272" w14:textId="22B9C4D3" w:rsidR="00305108" w:rsidRDefault="00681898" w:rsidP="00305108">
      <w:pPr>
        <w:jc w:val="center"/>
        <w:rPr>
          <w:rFonts w:ascii="Segoe UI" w:hAnsi="Segoe UI" w:cs="Segoe UI"/>
          <w:color w:val="252424"/>
        </w:rPr>
      </w:pPr>
      <w:hyperlink r:id="rId12" w:tgtFrame="_blank" w:history="1">
        <w:r w:rsidR="00305108">
          <w:rPr>
            <w:rStyle w:val="Hyperlink"/>
            <w:rFonts w:ascii="Segoe UI" w:hAnsi="Segoe UI" w:cs="Segoe UI"/>
            <w:color w:val="6264A7"/>
            <w:sz w:val="18"/>
            <w:szCs w:val="18"/>
          </w:rPr>
          <w:t>Local numbers</w:t>
        </w:r>
      </w:hyperlink>
      <w:r w:rsidR="00305108">
        <w:rPr>
          <w:rFonts w:ascii="Segoe UI" w:hAnsi="Segoe UI" w:cs="Segoe UI"/>
          <w:color w:val="252424"/>
        </w:rPr>
        <w:t xml:space="preserve"> | </w:t>
      </w:r>
      <w:hyperlink r:id="rId13" w:tgtFrame="_blank" w:history="1">
        <w:r w:rsidR="00305108">
          <w:rPr>
            <w:rStyle w:val="Hyperlink"/>
            <w:rFonts w:ascii="Segoe UI" w:hAnsi="Segoe UI" w:cs="Segoe UI"/>
            <w:color w:val="6264A7"/>
            <w:sz w:val="18"/>
            <w:szCs w:val="18"/>
          </w:rPr>
          <w:t>Learn more about Teams</w:t>
        </w:r>
      </w:hyperlink>
    </w:p>
    <w:p w14:paraId="239E1F9F" w14:textId="77777777" w:rsidR="001A5DE8" w:rsidRDefault="001A5DE8" w:rsidP="00362627">
      <w:pPr>
        <w:pStyle w:val="Heading1"/>
        <w:spacing w:line="276" w:lineRule="auto"/>
        <w:rPr>
          <w:rFonts w:ascii="Calibri" w:hAnsi="Calibri" w:cs="Calibri"/>
          <w:b w:val="0"/>
          <w:bCs w:val="0"/>
          <w:u w:val="single"/>
        </w:rPr>
      </w:pPr>
    </w:p>
    <w:p w14:paraId="51EC2E5D" w14:textId="74CE263E" w:rsidR="00362627" w:rsidRPr="00362627" w:rsidRDefault="006531E5" w:rsidP="00362627">
      <w:pPr>
        <w:pStyle w:val="Heading1"/>
        <w:spacing w:line="276" w:lineRule="auto"/>
        <w:rPr>
          <w:rFonts w:ascii="Calibri" w:hAnsi="Calibri" w:cs="Calibri"/>
          <w:b w:val="0"/>
          <w:bCs w:val="0"/>
          <w:u w:val="single"/>
        </w:rPr>
      </w:pPr>
      <w:r w:rsidRPr="00676A7C">
        <w:rPr>
          <w:rFonts w:ascii="Calibri" w:hAnsi="Calibri" w:cs="Calibri"/>
          <w:b w:val="0"/>
          <w:bCs w:val="0"/>
          <w:u w:val="single"/>
        </w:rPr>
        <w:t>PRELIMINARY AGENDA</w:t>
      </w:r>
    </w:p>
    <w:p w14:paraId="6CBB7A01" w14:textId="77777777" w:rsidR="00362627" w:rsidRDefault="00362627" w:rsidP="00C769A7">
      <w:pPr>
        <w:pStyle w:val="Heading2"/>
        <w:numPr>
          <w:ilvl w:val="0"/>
          <w:numId w:val="2"/>
        </w:numPr>
        <w:spacing w:before="240" w:line="240" w:lineRule="auto"/>
      </w:pPr>
      <w:r>
        <w:t>Call to Order &amp; Roll</w:t>
      </w:r>
    </w:p>
    <w:p w14:paraId="6F44587E" w14:textId="77777777" w:rsidR="00362627" w:rsidRPr="00DD44EC" w:rsidRDefault="00362627" w:rsidP="00C769A7">
      <w:pPr>
        <w:pStyle w:val="Heading2"/>
        <w:numPr>
          <w:ilvl w:val="0"/>
          <w:numId w:val="2"/>
        </w:numPr>
        <w:spacing w:before="240" w:line="240" w:lineRule="auto"/>
      </w:pPr>
      <w:r w:rsidRPr="00DD44EC">
        <w:t>Consideration of Absences</w:t>
      </w:r>
    </w:p>
    <w:p w14:paraId="66DE73A0" w14:textId="4E32B052" w:rsidR="00544C80" w:rsidRDefault="003A2D0C" w:rsidP="00C769A7">
      <w:pPr>
        <w:pStyle w:val="Heading2"/>
        <w:numPr>
          <w:ilvl w:val="0"/>
          <w:numId w:val="2"/>
        </w:numPr>
        <w:spacing w:before="240" w:line="240" w:lineRule="auto"/>
      </w:pPr>
      <w:r>
        <w:t xml:space="preserve">Approval of the Agenda </w:t>
      </w:r>
      <w:r w:rsidR="00875951">
        <w:t>(Motion Requested)</w:t>
      </w:r>
    </w:p>
    <w:p w14:paraId="70083729" w14:textId="0C76B3AE" w:rsidR="00095DEA" w:rsidRDefault="00E74955" w:rsidP="00C769A7">
      <w:pPr>
        <w:pStyle w:val="Heading2"/>
        <w:numPr>
          <w:ilvl w:val="0"/>
          <w:numId w:val="2"/>
        </w:numPr>
        <w:spacing w:before="240" w:line="240" w:lineRule="auto"/>
      </w:pPr>
      <w:r>
        <w:t xml:space="preserve">Approval of the </w:t>
      </w:r>
      <w:r w:rsidR="00BF6021">
        <w:t>June</w:t>
      </w:r>
      <w:r w:rsidR="0052001E">
        <w:t xml:space="preserve"> </w:t>
      </w:r>
      <w:r w:rsidR="000D6749">
        <w:t>17</w:t>
      </w:r>
      <w:r w:rsidR="00875951">
        <w:t>, 20</w:t>
      </w:r>
      <w:r w:rsidR="00C245D6">
        <w:t>20</w:t>
      </w:r>
      <w:r>
        <w:t xml:space="preserve"> Meeting Minutes</w:t>
      </w:r>
      <w:r w:rsidR="00875951">
        <w:t xml:space="preserve"> (Motion Requested)</w:t>
      </w:r>
    </w:p>
    <w:p w14:paraId="16EB116A" w14:textId="77777777" w:rsidR="00362627" w:rsidRDefault="00362627" w:rsidP="00C769A7">
      <w:pPr>
        <w:pStyle w:val="Heading2"/>
        <w:numPr>
          <w:ilvl w:val="0"/>
          <w:numId w:val="2"/>
        </w:numPr>
        <w:spacing w:before="240" w:line="240" w:lineRule="auto"/>
      </w:pPr>
      <w:r>
        <w:t>Comments from Citizens</w:t>
      </w:r>
    </w:p>
    <w:p w14:paraId="7EFBA321" w14:textId="3853310C" w:rsidR="00CB1395" w:rsidRDefault="00362627" w:rsidP="00C769A7">
      <w:pPr>
        <w:pStyle w:val="Heading2"/>
        <w:numPr>
          <w:ilvl w:val="0"/>
          <w:numId w:val="2"/>
        </w:numPr>
        <w:spacing w:before="240" w:line="240" w:lineRule="auto"/>
      </w:pPr>
      <w:r>
        <w:t xml:space="preserve">Secretary/Treasurer’s Report – </w:t>
      </w:r>
      <w:r w:rsidR="000D6749">
        <w:t>May/June</w:t>
      </w:r>
      <w:r w:rsidR="28222781">
        <w:t xml:space="preserve"> </w:t>
      </w:r>
      <w:r w:rsidR="00E74955">
        <w:t>20</w:t>
      </w:r>
      <w:r w:rsidR="00796C79">
        <w:t>20</w:t>
      </w:r>
      <w:r w:rsidR="00BA601E">
        <w:t xml:space="preserve"> (Motion Requested)</w:t>
      </w:r>
    </w:p>
    <w:p w14:paraId="2DA52976" w14:textId="4C9D0B7D" w:rsidR="00CB1395" w:rsidRPr="009D3608" w:rsidRDefault="00CB1395" w:rsidP="001D79BC">
      <w:pPr>
        <w:pStyle w:val="Heading2"/>
        <w:keepNext w:val="0"/>
        <w:spacing w:before="240"/>
      </w:pPr>
      <w:r w:rsidRPr="009D3608">
        <w:t>Committee &amp; Staff Reports</w:t>
      </w:r>
    </w:p>
    <w:p w14:paraId="2E411C9B" w14:textId="2FC4AD37" w:rsidR="00CB1395" w:rsidRPr="009D3608" w:rsidRDefault="00CB1395" w:rsidP="00296121">
      <w:pPr>
        <w:pStyle w:val="Heading2"/>
        <w:keepNext w:val="0"/>
        <w:numPr>
          <w:ilvl w:val="1"/>
          <w:numId w:val="2"/>
        </w:numPr>
        <w:spacing w:line="240" w:lineRule="auto"/>
      </w:pPr>
      <w:r w:rsidRPr="009D3608">
        <w:t>OKI</w:t>
      </w:r>
    </w:p>
    <w:p w14:paraId="70EE2409" w14:textId="64C7155A" w:rsidR="00960F0F" w:rsidRPr="009D3608" w:rsidRDefault="00CB1395" w:rsidP="00796C79">
      <w:pPr>
        <w:pStyle w:val="Heading2"/>
        <w:keepNext w:val="0"/>
        <w:numPr>
          <w:ilvl w:val="1"/>
          <w:numId w:val="2"/>
        </w:numPr>
        <w:spacing w:before="240" w:line="240" w:lineRule="auto"/>
      </w:pPr>
      <w:r w:rsidRPr="009D3608">
        <w:t>Metrics</w:t>
      </w:r>
    </w:p>
    <w:p w14:paraId="391DC390" w14:textId="55492242" w:rsidR="009F57CE" w:rsidRDefault="00F5683F" w:rsidP="00B65F75">
      <w:pPr>
        <w:pStyle w:val="Heading2"/>
        <w:keepNext w:val="0"/>
        <w:numPr>
          <w:ilvl w:val="0"/>
          <w:numId w:val="2"/>
        </w:numPr>
        <w:spacing w:before="240" w:line="240" w:lineRule="auto"/>
      </w:pPr>
      <w:r>
        <w:t>Director’s Report</w:t>
      </w:r>
    </w:p>
    <w:p w14:paraId="71B430C4" w14:textId="3E915CC0" w:rsidR="00693B1C" w:rsidRDefault="00693B1C" w:rsidP="00693B1C">
      <w:pPr>
        <w:pStyle w:val="Heading2"/>
        <w:keepNext w:val="0"/>
        <w:numPr>
          <w:ilvl w:val="1"/>
          <w:numId w:val="2"/>
        </w:numPr>
        <w:spacing w:before="240" w:line="240" w:lineRule="auto"/>
      </w:pPr>
      <w:r>
        <w:t>COVID 19 Update</w:t>
      </w:r>
    </w:p>
    <w:p w14:paraId="69A015B4" w14:textId="23B312EE" w:rsidR="00693B1C" w:rsidRPr="00693B1C" w:rsidRDefault="00693B1C" w:rsidP="00693B1C">
      <w:pPr>
        <w:pStyle w:val="Heading2"/>
        <w:keepNext w:val="0"/>
        <w:numPr>
          <w:ilvl w:val="1"/>
          <w:numId w:val="2"/>
        </w:numPr>
        <w:spacing w:before="240" w:line="240" w:lineRule="auto"/>
      </w:pPr>
      <w:r>
        <w:t>Commuter Service Proposal</w:t>
      </w:r>
    </w:p>
    <w:p w14:paraId="09810EAD" w14:textId="2EA27DF0" w:rsidR="00F57C0C" w:rsidRDefault="00F57C0C" w:rsidP="001D79BC">
      <w:pPr>
        <w:pStyle w:val="Heading2"/>
        <w:keepNext w:val="0"/>
        <w:numPr>
          <w:ilvl w:val="0"/>
          <w:numId w:val="2"/>
        </w:numPr>
        <w:spacing w:before="240" w:line="240" w:lineRule="auto"/>
      </w:pPr>
      <w:r>
        <w:t>Action Items</w:t>
      </w:r>
    </w:p>
    <w:p w14:paraId="5A3048A6" w14:textId="43C2B352" w:rsidR="00212774" w:rsidRDefault="00796C79" w:rsidP="00AC495E">
      <w:pPr>
        <w:pStyle w:val="Heading2"/>
        <w:keepNext w:val="0"/>
        <w:numPr>
          <w:ilvl w:val="1"/>
          <w:numId w:val="1"/>
        </w:numPr>
        <w:spacing w:before="240" w:after="240" w:line="240" w:lineRule="auto"/>
        <w:ind w:left="3510" w:hanging="2430"/>
      </w:pPr>
      <w:r w:rsidRPr="00212774">
        <w:rPr>
          <w:b/>
        </w:rPr>
        <w:t>Resolution 20-0</w:t>
      </w:r>
      <w:r w:rsidR="004C079D">
        <w:rPr>
          <w:b/>
        </w:rPr>
        <w:t>8</w:t>
      </w:r>
      <w:r w:rsidRPr="00212774">
        <w:rPr>
          <w:b/>
        </w:rPr>
        <w:t>-0</w:t>
      </w:r>
      <w:r w:rsidR="009D3608" w:rsidRPr="00212774">
        <w:rPr>
          <w:b/>
        </w:rPr>
        <w:t>1</w:t>
      </w:r>
      <w:r w:rsidRPr="00212774">
        <w:rPr>
          <w:b/>
        </w:rPr>
        <w:t>:</w:t>
      </w:r>
      <w:r>
        <w:t xml:space="preserve">  </w:t>
      </w:r>
      <w:r w:rsidR="008E323C" w:rsidRPr="008E323C">
        <w:t>Adopting a Disadvantaged Business Enterprise (DBE) Goal of 0.29% for Federal Fiscal Years (FFY) 2021-2023.</w:t>
      </w:r>
    </w:p>
    <w:p w14:paraId="24305546" w14:textId="7D8B9184" w:rsidR="00AC7167" w:rsidRPr="00AC7167" w:rsidRDefault="00AC7167" w:rsidP="00AC7167">
      <w:pPr>
        <w:pStyle w:val="Heading2"/>
        <w:keepNext w:val="0"/>
        <w:numPr>
          <w:ilvl w:val="1"/>
          <w:numId w:val="1"/>
        </w:numPr>
        <w:spacing w:before="240" w:after="240" w:line="240" w:lineRule="auto"/>
        <w:ind w:left="3510" w:hanging="2430"/>
      </w:pPr>
      <w:r w:rsidRPr="00212774">
        <w:rPr>
          <w:b/>
        </w:rPr>
        <w:t>Resolution 20-0</w:t>
      </w:r>
      <w:r>
        <w:rPr>
          <w:b/>
        </w:rPr>
        <w:t>8</w:t>
      </w:r>
      <w:r w:rsidRPr="00212774">
        <w:rPr>
          <w:b/>
        </w:rPr>
        <w:t>-0</w:t>
      </w:r>
      <w:r>
        <w:rPr>
          <w:b/>
        </w:rPr>
        <w:t>2</w:t>
      </w:r>
      <w:r w:rsidRPr="00212774">
        <w:rPr>
          <w:b/>
        </w:rPr>
        <w:t>:</w:t>
      </w:r>
      <w:r>
        <w:t xml:space="preserve">  </w:t>
      </w:r>
      <w:r w:rsidR="00FC16F3" w:rsidRPr="00FC16F3">
        <w:t xml:space="preserve">Adopting </w:t>
      </w:r>
      <w:r w:rsidR="00FC16F3">
        <w:t>a</w:t>
      </w:r>
      <w:r w:rsidR="00FC16F3" w:rsidRPr="00FC16F3">
        <w:t xml:space="preserve"> Revised Disadvantaged Business Enterprise (DBE) Program.</w:t>
      </w:r>
    </w:p>
    <w:p w14:paraId="1F663C3D" w14:textId="13FAAF93" w:rsidR="008E323C" w:rsidRPr="008E323C" w:rsidRDefault="008E323C" w:rsidP="008E323C">
      <w:pPr>
        <w:pStyle w:val="Heading2"/>
        <w:keepNext w:val="0"/>
        <w:numPr>
          <w:ilvl w:val="1"/>
          <w:numId w:val="1"/>
        </w:numPr>
        <w:spacing w:before="240" w:after="240" w:line="240" w:lineRule="auto"/>
        <w:ind w:left="3510" w:hanging="2430"/>
      </w:pPr>
      <w:r w:rsidRPr="00637B8B">
        <w:rPr>
          <w:b/>
        </w:rPr>
        <w:lastRenderedPageBreak/>
        <w:t>Resolution 20-08-0</w:t>
      </w:r>
      <w:r w:rsidR="00AC7167" w:rsidRPr="00637B8B">
        <w:rPr>
          <w:b/>
        </w:rPr>
        <w:t>3</w:t>
      </w:r>
      <w:r w:rsidRPr="00637B8B">
        <w:rPr>
          <w:b/>
        </w:rPr>
        <w:t>:</w:t>
      </w:r>
      <w:r>
        <w:t xml:space="preserve">  </w:t>
      </w:r>
      <w:r w:rsidR="00637B8B" w:rsidRPr="00637B8B">
        <w:t>Authorizing the Executive Director to Execute a Contract to Purchase Automatic Vertical Pivot Gate Installation, Electrical Installation and Access Control &amp; Configuration.</w:t>
      </w:r>
    </w:p>
    <w:p w14:paraId="3A15A019" w14:textId="77BA99EB" w:rsidR="00EB05EA" w:rsidRPr="00F23A18" w:rsidRDefault="00362627" w:rsidP="00AC495E">
      <w:pPr>
        <w:pStyle w:val="Heading2"/>
        <w:keepNext w:val="0"/>
        <w:numPr>
          <w:ilvl w:val="0"/>
          <w:numId w:val="2"/>
        </w:numPr>
        <w:spacing w:before="240" w:line="276" w:lineRule="auto"/>
      </w:pPr>
      <w:r>
        <w:t>Adjourn (Motion Requested)</w:t>
      </w:r>
    </w:p>
    <w:sectPr w:rsidR="00EB05EA" w:rsidRPr="00F23A18" w:rsidSect="007A2F3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09DBD4" w14:textId="77777777" w:rsidR="00681898" w:rsidRDefault="00681898" w:rsidP="00AC34F2">
      <w:r>
        <w:separator/>
      </w:r>
    </w:p>
  </w:endnote>
  <w:endnote w:type="continuationSeparator" w:id="0">
    <w:p w14:paraId="205209A0" w14:textId="77777777" w:rsidR="00681898" w:rsidRDefault="00681898" w:rsidP="00AC34F2">
      <w:r>
        <w:continuationSeparator/>
      </w:r>
    </w:p>
  </w:endnote>
  <w:endnote w:type="continuationNotice" w:id="1">
    <w:p w14:paraId="152F41B6" w14:textId="77777777" w:rsidR="00681898" w:rsidRDefault="006818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6D793" w14:textId="77777777" w:rsidR="00F577B6" w:rsidRDefault="00F577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64D5F" w14:textId="77777777" w:rsidR="00765F85" w:rsidRDefault="00765F85" w:rsidP="00AC34F2">
    <w:pPr>
      <w:pStyle w:val="Footer"/>
      <w:jc w:val="center"/>
      <w:rPr>
        <w:rFonts w:ascii="Calibri" w:hAnsi="Calibri"/>
        <w:b/>
      </w:rPr>
    </w:pPr>
  </w:p>
  <w:p w14:paraId="11BDD035" w14:textId="20D625D6" w:rsidR="00AC34F2" w:rsidRPr="007A2886" w:rsidRDefault="00AC34F2" w:rsidP="00AC34F2">
    <w:pPr>
      <w:pStyle w:val="Footer"/>
      <w:jc w:val="center"/>
      <w:rPr>
        <w:rFonts w:ascii="Calibri" w:hAnsi="Calibri"/>
        <w:b/>
      </w:rPr>
    </w:pPr>
    <w:r w:rsidRPr="007A2886">
      <w:rPr>
        <w:rFonts w:ascii="Calibri" w:hAnsi="Calibri"/>
        <w:b/>
      </w:rPr>
      <w:t>Next Meeting Date:</w:t>
    </w:r>
  </w:p>
  <w:p w14:paraId="067D4CA8" w14:textId="46B01CCB" w:rsidR="003F5D41" w:rsidRDefault="00462B9C" w:rsidP="005A5C06">
    <w:pPr>
      <w:pStyle w:val="Footer"/>
      <w:jc w:val="center"/>
      <w:rPr>
        <w:rFonts w:ascii="Calibri" w:hAnsi="Calibri"/>
        <w:b/>
      </w:rPr>
    </w:pPr>
    <w:r>
      <w:rPr>
        <w:rFonts w:ascii="Calibri" w:hAnsi="Calibri"/>
        <w:b/>
      </w:rPr>
      <w:t xml:space="preserve"> </w:t>
    </w:r>
    <w:r w:rsidR="00F577B6">
      <w:rPr>
        <w:rFonts w:ascii="Calibri" w:hAnsi="Calibri"/>
        <w:b/>
      </w:rPr>
      <w:t>September</w:t>
    </w:r>
    <w:r w:rsidR="00CE7019">
      <w:rPr>
        <w:rFonts w:ascii="Calibri" w:hAnsi="Calibri"/>
        <w:b/>
      </w:rPr>
      <w:t xml:space="preserve"> </w:t>
    </w:r>
    <w:r w:rsidR="009F6917">
      <w:rPr>
        <w:rFonts w:ascii="Calibri" w:hAnsi="Calibri"/>
        <w:b/>
      </w:rPr>
      <w:t>16</w:t>
    </w:r>
    <w:r w:rsidR="002307E1" w:rsidRPr="00996674">
      <w:rPr>
        <w:rFonts w:ascii="Calibri" w:hAnsi="Calibri"/>
        <w:b/>
      </w:rPr>
      <w:t>, 20</w:t>
    </w:r>
    <w:r w:rsidR="00A165B2">
      <w:rPr>
        <w:rFonts w:ascii="Calibri" w:hAnsi="Calibri"/>
        <w:b/>
      </w:rPr>
      <w:t>20</w:t>
    </w:r>
    <w:r w:rsidR="00FA53AC" w:rsidRPr="00996674">
      <w:rPr>
        <w:rFonts w:ascii="Calibri" w:hAnsi="Calibri"/>
        <w:b/>
      </w:rPr>
      <w:t xml:space="preserve"> @ 8:00 AM</w:t>
    </w:r>
  </w:p>
  <w:p w14:paraId="445F69F6" w14:textId="0134C1B8" w:rsidR="005A5C06" w:rsidRDefault="318BF9EA" w:rsidP="318BF9EA">
    <w:pPr>
      <w:pStyle w:val="Footer"/>
      <w:jc w:val="center"/>
      <w:rPr>
        <w:rFonts w:ascii="Calibri" w:hAnsi="Calibri"/>
        <w:b/>
        <w:bCs/>
      </w:rPr>
    </w:pPr>
    <w:r w:rsidRPr="318BF9EA">
      <w:rPr>
        <w:rFonts w:ascii="Calibri" w:hAnsi="Calibri"/>
        <w:b/>
        <w:bCs/>
      </w:rPr>
      <w:t xml:space="preserve">City of Oxford </w:t>
    </w:r>
    <w:proofErr w:type="spellStart"/>
    <w:r w:rsidRPr="318BF9EA">
      <w:rPr>
        <w:rFonts w:ascii="Calibri" w:hAnsi="Calibri"/>
        <w:b/>
        <w:bCs/>
      </w:rPr>
      <w:t>Polic</w:t>
    </w:r>
    <w:proofErr w:type="spellEnd"/>
    <w:r w:rsidRPr="318BF9EA">
      <w:rPr>
        <w:rFonts w:ascii="Calibri" w:hAnsi="Calibri"/>
        <w:b/>
        <w:bCs/>
      </w:rPr>
      <w:t xml:space="preserve"> Department</w:t>
    </w:r>
  </w:p>
  <w:p w14:paraId="56916D89" w14:textId="69833522" w:rsidR="318BF9EA" w:rsidRDefault="318BF9EA" w:rsidP="318BF9EA">
    <w:pPr>
      <w:pStyle w:val="Footer"/>
      <w:jc w:val="center"/>
      <w:rPr>
        <w:rFonts w:ascii="Calibri" w:hAnsi="Calibri"/>
        <w:b/>
        <w:bCs/>
      </w:rPr>
    </w:pPr>
    <w:r w:rsidRPr="318BF9EA">
      <w:rPr>
        <w:rFonts w:ascii="Calibri" w:hAnsi="Calibri"/>
        <w:b/>
        <w:bCs/>
      </w:rPr>
      <w:t>101 East High Street</w:t>
    </w:r>
  </w:p>
  <w:p w14:paraId="331C2BB7" w14:textId="16BCE67B" w:rsidR="318BF9EA" w:rsidRDefault="318BF9EA" w:rsidP="318BF9EA">
    <w:pPr>
      <w:pStyle w:val="Footer"/>
      <w:jc w:val="center"/>
      <w:rPr>
        <w:rFonts w:ascii="Calibri" w:hAnsi="Calibri"/>
        <w:b/>
        <w:bCs/>
      </w:rPr>
    </w:pPr>
    <w:r w:rsidRPr="318BF9EA">
      <w:rPr>
        <w:rFonts w:ascii="Calibri" w:hAnsi="Calibri"/>
        <w:b/>
        <w:bCs/>
      </w:rPr>
      <w:t>Oxford, OH  45056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2B669" w14:textId="77777777" w:rsidR="00F577B6" w:rsidRDefault="00F577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34B3DE" w14:textId="77777777" w:rsidR="00681898" w:rsidRDefault="00681898" w:rsidP="00AC34F2">
      <w:r>
        <w:separator/>
      </w:r>
    </w:p>
  </w:footnote>
  <w:footnote w:type="continuationSeparator" w:id="0">
    <w:p w14:paraId="7C4C700E" w14:textId="77777777" w:rsidR="00681898" w:rsidRDefault="00681898" w:rsidP="00AC34F2">
      <w:r>
        <w:continuationSeparator/>
      </w:r>
    </w:p>
  </w:footnote>
  <w:footnote w:type="continuationNotice" w:id="1">
    <w:p w14:paraId="438AF2CD" w14:textId="77777777" w:rsidR="00681898" w:rsidRDefault="006818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F85A7" w14:textId="77777777" w:rsidR="00F577B6" w:rsidRDefault="00F577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03E84" w14:textId="77777777" w:rsidR="00AC34F2" w:rsidRPr="00676A7C" w:rsidRDefault="00AC34F2" w:rsidP="00AC34F2">
    <w:pPr>
      <w:pStyle w:val="Title"/>
      <w:rPr>
        <w:rFonts w:ascii="Calibri" w:hAnsi="Calibri" w:cs="Calibri"/>
        <w:bCs w:val="0"/>
      </w:rPr>
    </w:pPr>
    <w:r w:rsidRPr="00676A7C">
      <w:rPr>
        <w:rFonts w:ascii="Calibri" w:hAnsi="Calibri" w:cs="Calibri"/>
        <w:bCs w:val="0"/>
      </w:rPr>
      <w:t xml:space="preserve">BUTLER COUNTY REGIONAL TRANSIT AUTHORITY BOARD OF TRUSTEES </w:t>
    </w:r>
  </w:p>
  <w:p w14:paraId="013B3762" w14:textId="638621A7" w:rsidR="00AC34F2" w:rsidRPr="00676A7C" w:rsidRDefault="00BF6021" w:rsidP="00AC34F2">
    <w:pPr>
      <w:jc w:val="center"/>
      <w:rPr>
        <w:rFonts w:ascii="Calibri" w:hAnsi="Calibri" w:cs="Calibri"/>
        <w:b/>
      </w:rPr>
    </w:pPr>
    <w:r>
      <w:rPr>
        <w:rFonts w:ascii="Calibri" w:hAnsi="Calibri" w:cs="Calibri"/>
        <w:b/>
      </w:rPr>
      <w:t>August 19</w:t>
    </w:r>
    <w:r w:rsidR="00F5683F">
      <w:rPr>
        <w:rFonts w:ascii="Calibri" w:hAnsi="Calibri" w:cs="Calibri"/>
        <w:b/>
      </w:rPr>
      <w:t>, 2020</w:t>
    </w:r>
    <w:r w:rsidR="00AC34F2">
      <w:rPr>
        <w:rFonts w:ascii="Calibri" w:hAnsi="Calibri" w:cs="Calibri"/>
        <w:b/>
      </w:rPr>
      <w:t>, 8:00 AM</w:t>
    </w:r>
  </w:p>
  <w:p w14:paraId="052C86C0" w14:textId="53C83ADD" w:rsidR="001D0916" w:rsidRDefault="0052001E" w:rsidP="001D0916">
    <w:pPr>
      <w:pStyle w:val="Footer"/>
      <w:jc w:val="center"/>
      <w:rPr>
        <w:rFonts w:ascii="Calibri" w:hAnsi="Calibri"/>
        <w:b/>
      </w:rPr>
    </w:pPr>
    <w:r>
      <w:rPr>
        <w:rFonts w:ascii="Calibri" w:hAnsi="Calibri"/>
        <w:b/>
      </w:rPr>
      <w:t>Board Room – BCRTA Hamilton</w:t>
    </w:r>
  </w:p>
  <w:p w14:paraId="1C939409" w14:textId="78CBF02E" w:rsidR="00B6648D" w:rsidRPr="0052001E" w:rsidRDefault="0052001E" w:rsidP="0052001E">
    <w:pPr>
      <w:pStyle w:val="Footer"/>
      <w:jc w:val="center"/>
      <w:rPr>
        <w:rFonts w:ascii="Calibri" w:hAnsi="Calibri"/>
        <w:b/>
      </w:rPr>
    </w:pPr>
    <w:r w:rsidRPr="0052001E">
      <w:rPr>
        <w:rFonts w:ascii="Calibri" w:hAnsi="Calibri"/>
        <w:b/>
      </w:rPr>
      <w:t>3045 Moser Court, Hamilton, Ohio 45011</w:t>
    </w:r>
  </w:p>
  <w:p w14:paraId="42CA1E21" w14:textId="77777777" w:rsidR="0052001E" w:rsidRDefault="0052001E" w:rsidP="00B6648D">
    <w:pPr>
      <w:jc w:val="center"/>
      <w:rPr>
        <w:rFonts w:ascii="Segoe UI" w:hAnsi="Segoe UI" w:cs="Segoe UI"/>
        <w:color w:val="2524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266CA" w14:textId="77777777" w:rsidR="00F577B6" w:rsidRDefault="00F577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4776A3"/>
    <w:multiLevelType w:val="hybridMultilevel"/>
    <w:tmpl w:val="FC14425C"/>
    <w:lvl w:ilvl="0" w:tplc="CC1E156E">
      <w:start w:val="1"/>
      <w:numFmt w:val="upperRoman"/>
      <w:pStyle w:val="Heading2"/>
      <w:lvlText w:val="%1."/>
      <w:lvlJc w:val="right"/>
      <w:pPr>
        <w:ind w:left="720" w:hanging="360"/>
      </w:pPr>
    </w:lvl>
    <w:lvl w:ilvl="1" w:tplc="C23AB38E">
      <w:start w:val="1"/>
      <w:numFmt w:val="lowerLetter"/>
      <w:suff w:val="space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9F8"/>
    <w:rsid w:val="00002BFB"/>
    <w:rsid w:val="0000387D"/>
    <w:rsid w:val="000050E0"/>
    <w:rsid w:val="000057D4"/>
    <w:rsid w:val="00025B9E"/>
    <w:rsid w:val="0003535A"/>
    <w:rsid w:val="00036FFE"/>
    <w:rsid w:val="0004431C"/>
    <w:rsid w:val="00050267"/>
    <w:rsid w:val="00052FBE"/>
    <w:rsid w:val="00057C0C"/>
    <w:rsid w:val="000679DA"/>
    <w:rsid w:val="00086EF8"/>
    <w:rsid w:val="000902E6"/>
    <w:rsid w:val="00093A20"/>
    <w:rsid w:val="00095DEA"/>
    <w:rsid w:val="000A5385"/>
    <w:rsid w:val="000C0D9A"/>
    <w:rsid w:val="000C2F43"/>
    <w:rsid w:val="000C3D5B"/>
    <w:rsid w:val="000D0013"/>
    <w:rsid w:val="000D6749"/>
    <w:rsid w:val="000E2A04"/>
    <w:rsid w:val="000E2C2F"/>
    <w:rsid w:val="000E55BC"/>
    <w:rsid w:val="000E6CB8"/>
    <w:rsid w:val="000F01E6"/>
    <w:rsid w:val="000F0AD3"/>
    <w:rsid w:val="000F4054"/>
    <w:rsid w:val="000F6795"/>
    <w:rsid w:val="00101364"/>
    <w:rsid w:val="00104C61"/>
    <w:rsid w:val="00107EBC"/>
    <w:rsid w:val="001107A9"/>
    <w:rsid w:val="00112F33"/>
    <w:rsid w:val="001151CC"/>
    <w:rsid w:val="00116EEC"/>
    <w:rsid w:val="001174FF"/>
    <w:rsid w:val="001221AB"/>
    <w:rsid w:val="00122965"/>
    <w:rsid w:val="001243A6"/>
    <w:rsid w:val="00125A84"/>
    <w:rsid w:val="001367F0"/>
    <w:rsid w:val="0014668F"/>
    <w:rsid w:val="0015438C"/>
    <w:rsid w:val="00160F39"/>
    <w:rsid w:val="00165DB4"/>
    <w:rsid w:val="001755EB"/>
    <w:rsid w:val="001762BD"/>
    <w:rsid w:val="00181126"/>
    <w:rsid w:val="001901B1"/>
    <w:rsid w:val="00197E32"/>
    <w:rsid w:val="001A0D2B"/>
    <w:rsid w:val="001A5DE8"/>
    <w:rsid w:val="001B26B6"/>
    <w:rsid w:val="001C25A9"/>
    <w:rsid w:val="001C5BF5"/>
    <w:rsid w:val="001D0916"/>
    <w:rsid w:val="001D79BC"/>
    <w:rsid w:val="001E0130"/>
    <w:rsid w:val="001E0DC8"/>
    <w:rsid w:val="001E4F46"/>
    <w:rsid w:val="001F2313"/>
    <w:rsid w:val="001F26A6"/>
    <w:rsid w:val="001F2C0D"/>
    <w:rsid w:val="00200976"/>
    <w:rsid w:val="002113E9"/>
    <w:rsid w:val="00212774"/>
    <w:rsid w:val="00230552"/>
    <w:rsid w:val="002307E1"/>
    <w:rsid w:val="00232EFC"/>
    <w:rsid w:val="002337A5"/>
    <w:rsid w:val="0026073F"/>
    <w:rsid w:val="002730BC"/>
    <w:rsid w:val="00276AD4"/>
    <w:rsid w:val="00293FC2"/>
    <w:rsid w:val="00296121"/>
    <w:rsid w:val="002A6984"/>
    <w:rsid w:val="002A7A6E"/>
    <w:rsid w:val="002B3F2C"/>
    <w:rsid w:val="002B423E"/>
    <w:rsid w:val="002B48BC"/>
    <w:rsid w:val="002B5F88"/>
    <w:rsid w:val="002B7F54"/>
    <w:rsid w:val="002C1E37"/>
    <w:rsid w:val="002C73CA"/>
    <w:rsid w:val="002E245F"/>
    <w:rsid w:val="002F73F4"/>
    <w:rsid w:val="00302416"/>
    <w:rsid w:val="00305108"/>
    <w:rsid w:val="003069F8"/>
    <w:rsid w:val="0031044D"/>
    <w:rsid w:val="00312BDF"/>
    <w:rsid w:val="00320AFF"/>
    <w:rsid w:val="00323339"/>
    <w:rsid w:val="00323E42"/>
    <w:rsid w:val="00326AF9"/>
    <w:rsid w:val="003317FE"/>
    <w:rsid w:val="00333031"/>
    <w:rsid w:val="00335B37"/>
    <w:rsid w:val="0034165D"/>
    <w:rsid w:val="00341A38"/>
    <w:rsid w:val="00342C84"/>
    <w:rsid w:val="00354EAE"/>
    <w:rsid w:val="003611CA"/>
    <w:rsid w:val="00362627"/>
    <w:rsid w:val="00381315"/>
    <w:rsid w:val="00386D2A"/>
    <w:rsid w:val="0038718D"/>
    <w:rsid w:val="00387562"/>
    <w:rsid w:val="00390F2C"/>
    <w:rsid w:val="003A1EFC"/>
    <w:rsid w:val="003A283A"/>
    <w:rsid w:val="003A2D0C"/>
    <w:rsid w:val="003A49BA"/>
    <w:rsid w:val="003A6A85"/>
    <w:rsid w:val="003A7CD2"/>
    <w:rsid w:val="003B052E"/>
    <w:rsid w:val="003B3E8C"/>
    <w:rsid w:val="003B6D0D"/>
    <w:rsid w:val="003C3A1A"/>
    <w:rsid w:val="003D5EFF"/>
    <w:rsid w:val="003E1F52"/>
    <w:rsid w:val="003E4AB5"/>
    <w:rsid w:val="003F368A"/>
    <w:rsid w:val="003F4D5B"/>
    <w:rsid w:val="003F5D41"/>
    <w:rsid w:val="003F70E3"/>
    <w:rsid w:val="00403DC7"/>
    <w:rsid w:val="00406F45"/>
    <w:rsid w:val="00416EEC"/>
    <w:rsid w:val="004173E0"/>
    <w:rsid w:val="00420FBD"/>
    <w:rsid w:val="00421985"/>
    <w:rsid w:val="00435E95"/>
    <w:rsid w:val="00442D39"/>
    <w:rsid w:val="004431D1"/>
    <w:rsid w:val="0044340B"/>
    <w:rsid w:val="004438FD"/>
    <w:rsid w:val="00461C75"/>
    <w:rsid w:val="00462097"/>
    <w:rsid w:val="00462B9C"/>
    <w:rsid w:val="00463947"/>
    <w:rsid w:val="004641CC"/>
    <w:rsid w:val="00465CC5"/>
    <w:rsid w:val="0047340D"/>
    <w:rsid w:val="00475855"/>
    <w:rsid w:val="00476EE6"/>
    <w:rsid w:val="00483791"/>
    <w:rsid w:val="004860AC"/>
    <w:rsid w:val="0049557D"/>
    <w:rsid w:val="004A6BF2"/>
    <w:rsid w:val="004B1EE3"/>
    <w:rsid w:val="004B62BE"/>
    <w:rsid w:val="004C079D"/>
    <w:rsid w:val="004C26BE"/>
    <w:rsid w:val="004C4A10"/>
    <w:rsid w:val="004C77C9"/>
    <w:rsid w:val="004D5287"/>
    <w:rsid w:val="004E052C"/>
    <w:rsid w:val="004E6438"/>
    <w:rsid w:val="004F7985"/>
    <w:rsid w:val="00506CB5"/>
    <w:rsid w:val="0051156F"/>
    <w:rsid w:val="00512ACA"/>
    <w:rsid w:val="00516AD0"/>
    <w:rsid w:val="0052001E"/>
    <w:rsid w:val="0052572A"/>
    <w:rsid w:val="00526E09"/>
    <w:rsid w:val="00527F27"/>
    <w:rsid w:val="005322B8"/>
    <w:rsid w:val="00533375"/>
    <w:rsid w:val="005361F4"/>
    <w:rsid w:val="00544C80"/>
    <w:rsid w:val="0055215C"/>
    <w:rsid w:val="00562B1A"/>
    <w:rsid w:val="005678D1"/>
    <w:rsid w:val="00570086"/>
    <w:rsid w:val="005713E2"/>
    <w:rsid w:val="00573C60"/>
    <w:rsid w:val="00575253"/>
    <w:rsid w:val="00584E08"/>
    <w:rsid w:val="00587611"/>
    <w:rsid w:val="005A5C06"/>
    <w:rsid w:val="005A6EBE"/>
    <w:rsid w:val="005A7EEC"/>
    <w:rsid w:val="005B19D7"/>
    <w:rsid w:val="005B28F1"/>
    <w:rsid w:val="005B3929"/>
    <w:rsid w:val="005C2954"/>
    <w:rsid w:val="005C65B1"/>
    <w:rsid w:val="005C6B27"/>
    <w:rsid w:val="005D27F2"/>
    <w:rsid w:val="005D546A"/>
    <w:rsid w:val="005E12BB"/>
    <w:rsid w:val="005F4D08"/>
    <w:rsid w:val="00602807"/>
    <w:rsid w:val="00604F4F"/>
    <w:rsid w:val="00612C87"/>
    <w:rsid w:val="006130D2"/>
    <w:rsid w:val="00623A0E"/>
    <w:rsid w:val="00631029"/>
    <w:rsid w:val="00634F10"/>
    <w:rsid w:val="00637B8B"/>
    <w:rsid w:val="00643436"/>
    <w:rsid w:val="00650331"/>
    <w:rsid w:val="00652B7C"/>
    <w:rsid w:val="006531E5"/>
    <w:rsid w:val="00654070"/>
    <w:rsid w:val="006613A1"/>
    <w:rsid w:val="00674CFC"/>
    <w:rsid w:val="00676A7C"/>
    <w:rsid w:val="00681898"/>
    <w:rsid w:val="00686CC1"/>
    <w:rsid w:val="00690F4E"/>
    <w:rsid w:val="00693B1C"/>
    <w:rsid w:val="00695E3D"/>
    <w:rsid w:val="006A76A2"/>
    <w:rsid w:val="006C1B57"/>
    <w:rsid w:val="006C444F"/>
    <w:rsid w:val="006C6257"/>
    <w:rsid w:val="006D6F04"/>
    <w:rsid w:val="006D7CF3"/>
    <w:rsid w:val="006E2DA3"/>
    <w:rsid w:val="006E676A"/>
    <w:rsid w:val="006F0106"/>
    <w:rsid w:val="006F6491"/>
    <w:rsid w:val="006F7D5F"/>
    <w:rsid w:val="0072061E"/>
    <w:rsid w:val="00723458"/>
    <w:rsid w:val="00735870"/>
    <w:rsid w:val="007413EE"/>
    <w:rsid w:val="00741724"/>
    <w:rsid w:val="00743E4E"/>
    <w:rsid w:val="00744606"/>
    <w:rsid w:val="00746955"/>
    <w:rsid w:val="00747117"/>
    <w:rsid w:val="007625DA"/>
    <w:rsid w:val="00765F85"/>
    <w:rsid w:val="00766A43"/>
    <w:rsid w:val="00770FFA"/>
    <w:rsid w:val="007716DB"/>
    <w:rsid w:val="00771D4A"/>
    <w:rsid w:val="007924CC"/>
    <w:rsid w:val="00796C79"/>
    <w:rsid w:val="007A08CF"/>
    <w:rsid w:val="007A2886"/>
    <w:rsid w:val="007A2F36"/>
    <w:rsid w:val="007A6458"/>
    <w:rsid w:val="007C2FC0"/>
    <w:rsid w:val="007C7229"/>
    <w:rsid w:val="007D0367"/>
    <w:rsid w:val="007D4CEF"/>
    <w:rsid w:val="007F14E7"/>
    <w:rsid w:val="007F3177"/>
    <w:rsid w:val="007F6ED7"/>
    <w:rsid w:val="00804A70"/>
    <w:rsid w:val="00806AFC"/>
    <w:rsid w:val="00816AF2"/>
    <w:rsid w:val="00820FB7"/>
    <w:rsid w:val="008220ED"/>
    <w:rsid w:val="0082778A"/>
    <w:rsid w:val="00827CC0"/>
    <w:rsid w:val="00834010"/>
    <w:rsid w:val="008350DC"/>
    <w:rsid w:val="0084059B"/>
    <w:rsid w:val="008409A3"/>
    <w:rsid w:val="00841C50"/>
    <w:rsid w:val="00844726"/>
    <w:rsid w:val="00845DA9"/>
    <w:rsid w:val="00846CDB"/>
    <w:rsid w:val="00850BB7"/>
    <w:rsid w:val="00854F45"/>
    <w:rsid w:val="00861A02"/>
    <w:rsid w:val="00862290"/>
    <w:rsid w:val="00865923"/>
    <w:rsid w:val="00870DD5"/>
    <w:rsid w:val="00875951"/>
    <w:rsid w:val="00890FAF"/>
    <w:rsid w:val="008925D9"/>
    <w:rsid w:val="008A1484"/>
    <w:rsid w:val="008A7A6B"/>
    <w:rsid w:val="008B2A6C"/>
    <w:rsid w:val="008B6872"/>
    <w:rsid w:val="008C2281"/>
    <w:rsid w:val="008C35D3"/>
    <w:rsid w:val="008D57D0"/>
    <w:rsid w:val="008E1041"/>
    <w:rsid w:val="008E323C"/>
    <w:rsid w:val="008E64C3"/>
    <w:rsid w:val="008F5920"/>
    <w:rsid w:val="008F71AD"/>
    <w:rsid w:val="00914BC0"/>
    <w:rsid w:val="00915041"/>
    <w:rsid w:val="009152B8"/>
    <w:rsid w:val="00924865"/>
    <w:rsid w:val="009257DC"/>
    <w:rsid w:val="009271CD"/>
    <w:rsid w:val="009363AD"/>
    <w:rsid w:val="009467CA"/>
    <w:rsid w:val="00960F0F"/>
    <w:rsid w:val="00961586"/>
    <w:rsid w:val="0096357A"/>
    <w:rsid w:val="00974E8E"/>
    <w:rsid w:val="00995B1C"/>
    <w:rsid w:val="00996674"/>
    <w:rsid w:val="009A04EE"/>
    <w:rsid w:val="009A2804"/>
    <w:rsid w:val="009A392D"/>
    <w:rsid w:val="009B3AAC"/>
    <w:rsid w:val="009B6F16"/>
    <w:rsid w:val="009C06C2"/>
    <w:rsid w:val="009C2843"/>
    <w:rsid w:val="009C32B9"/>
    <w:rsid w:val="009D2674"/>
    <w:rsid w:val="009D3608"/>
    <w:rsid w:val="009D360D"/>
    <w:rsid w:val="009F46E8"/>
    <w:rsid w:val="009F57CE"/>
    <w:rsid w:val="009F5B8F"/>
    <w:rsid w:val="009F6917"/>
    <w:rsid w:val="00A004E0"/>
    <w:rsid w:val="00A070FA"/>
    <w:rsid w:val="00A165B2"/>
    <w:rsid w:val="00A2670C"/>
    <w:rsid w:val="00A272CF"/>
    <w:rsid w:val="00A31A23"/>
    <w:rsid w:val="00A366CD"/>
    <w:rsid w:val="00A36CFB"/>
    <w:rsid w:val="00A47DCA"/>
    <w:rsid w:val="00A52DFE"/>
    <w:rsid w:val="00A764E5"/>
    <w:rsid w:val="00A82BB2"/>
    <w:rsid w:val="00A85597"/>
    <w:rsid w:val="00A925BC"/>
    <w:rsid w:val="00A93F4F"/>
    <w:rsid w:val="00A96271"/>
    <w:rsid w:val="00A9797C"/>
    <w:rsid w:val="00AA2E3A"/>
    <w:rsid w:val="00AA4974"/>
    <w:rsid w:val="00AC21B8"/>
    <w:rsid w:val="00AC25D7"/>
    <w:rsid w:val="00AC34F2"/>
    <w:rsid w:val="00AC41A3"/>
    <w:rsid w:val="00AC495E"/>
    <w:rsid w:val="00AC7167"/>
    <w:rsid w:val="00AC7AFB"/>
    <w:rsid w:val="00AD3DD4"/>
    <w:rsid w:val="00AD5DF7"/>
    <w:rsid w:val="00AE4A49"/>
    <w:rsid w:val="00AE4AB6"/>
    <w:rsid w:val="00AF1086"/>
    <w:rsid w:val="00AF37D1"/>
    <w:rsid w:val="00B03035"/>
    <w:rsid w:val="00B04E91"/>
    <w:rsid w:val="00B05CC2"/>
    <w:rsid w:val="00B0631A"/>
    <w:rsid w:val="00B21AD7"/>
    <w:rsid w:val="00B26FA6"/>
    <w:rsid w:val="00B27D7F"/>
    <w:rsid w:val="00B3147C"/>
    <w:rsid w:val="00B446D4"/>
    <w:rsid w:val="00B47CAD"/>
    <w:rsid w:val="00B5500B"/>
    <w:rsid w:val="00B62CB0"/>
    <w:rsid w:val="00B63003"/>
    <w:rsid w:val="00B65F75"/>
    <w:rsid w:val="00B6648D"/>
    <w:rsid w:val="00B67DC9"/>
    <w:rsid w:val="00B71E23"/>
    <w:rsid w:val="00B779B6"/>
    <w:rsid w:val="00B81CED"/>
    <w:rsid w:val="00B8240C"/>
    <w:rsid w:val="00B84A70"/>
    <w:rsid w:val="00B921D9"/>
    <w:rsid w:val="00B9341B"/>
    <w:rsid w:val="00B95D20"/>
    <w:rsid w:val="00B969F8"/>
    <w:rsid w:val="00BA601E"/>
    <w:rsid w:val="00BB31EE"/>
    <w:rsid w:val="00BB3D5A"/>
    <w:rsid w:val="00BB6A89"/>
    <w:rsid w:val="00BC2BC0"/>
    <w:rsid w:val="00BC3D1D"/>
    <w:rsid w:val="00BC79D3"/>
    <w:rsid w:val="00BD2E01"/>
    <w:rsid w:val="00BD36D7"/>
    <w:rsid w:val="00BE0608"/>
    <w:rsid w:val="00BE27E7"/>
    <w:rsid w:val="00BE4E4D"/>
    <w:rsid w:val="00BE7C97"/>
    <w:rsid w:val="00BF1897"/>
    <w:rsid w:val="00BF1F27"/>
    <w:rsid w:val="00BF35E8"/>
    <w:rsid w:val="00BF6021"/>
    <w:rsid w:val="00BF617C"/>
    <w:rsid w:val="00C052EC"/>
    <w:rsid w:val="00C063FD"/>
    <w:rsid w:val="00C1148D"/>
    <w:rsid w:val="00C140E8"/>
    <w:rsid w:val="00C14F59"/>
    <w:rsid w:val="00C159B4"/>
    <w:rsid w:val="00C16A2A"/>
    <w:rsid w:val="00C17978"/>
    <w:rsid w:val="00C241A7"/>
    <w:rsid w:val="00C245D6"/>
    <w:rsid w:val="00C245E5"/>
    <w:rsid w:val="00C25C9C"/>
    <w:rsid w:val="00C25EE7"/>
    <w:rsid w:val="00C33005"/>
    <w:rsid w:val="00C3474D"/>
    <w:rsid w:val="00C3712A"/>
    <w:rsid w:val="00C41BAE"/>
    <w:rsid w:val="00C51E92"/>
    <w:rsid w:val="00C5287A"/>
    <w:rsid w:val="00C549A0"/>
    <w:rsid w:val="00C561CE"/>
    <w:rsid w:val="00C65AD5"/>
    <w:rsid w:val="00C74B26"/>
    <w:rsid w:val="00C769A7"/>
    <w:rsid w:val="00C809EF"/>
    <w:rsid w:val="00C91D58"/>
    <w:rsid w:val="00C92A94"/>
    <w:rsid w:val="00C97635"/>
    <w:rsid w:val="00CA03AC"/>
    <w:rsid w:val="00CA0AA8"/>
    <w:rsid w:val="00CA34E4"/>
    <w:rsid w:val="00CA4B72"/>
    <w:rsid w:val="00CA669F"/>
    <w:rsid w:val="00CB1395"/>
    <w:rsid w:val="00CB351E"/>
    <w:rsid w:val="00CC17F0"/>
    <w:rsid w:val="00CC2608"/>
    <w:rsid w:val="00CD4104"/>
    <w:rsid w:val="00CD63AC"/>
    <w:rsid w:val="00CE7019"/>
    <w:rsid w:val="00CF0958"/>
    <w:rsid w:val="00CF1E92"/>
    <w:rsid w:val="00D002DE"/>
    <w:rsid w:val="00D0577D"/>
    <w:rsid w:val="00D06478"/>
    <w:rsid w:val="00D13127"/>
    <w:rsid w:val="00D3622B"/>
    <w:rsid w:val="00D438A0"/>
    <w:rsid w:val="00D43A67"/>
    <w:rsid w:val="00D57E37"/>
    <w:rsid w:val="00D66B32"/>
    <w:rsid w:val="00D70148"/>
    <w:rsid w:val="00D72C50"/>
    <w:rsid w:val="00D85F19"/>
    <w:rsid w:val="00D901A5"/>
    <w:rsid w:val="00D94515"/>
    <w:rsid w:val="00D97C33"/>
    <w:rsid w:val="00DA3AD4"/>
    <w:rsid w:val="00DB61E2"/>
    <w:rsid w:val="00DB6A42"/>
    <w:rsid w:val="00DC4667"/>
    <w:rsid w:val="00DD1545"/>
    <w:rsid w:val="00DD15A6"/>
    <w:rsid w:val="00DD26FA"/>
    <w:rsid w:val="00DD44EC"/>
    <w:rsid w:val="00DD6B81"/>
    <w:rsid w:val="00DE19E1"/>
    <w:rsid w:val="00DE375C"/>
    <w:rsid w:val="00DE4E8A"/>
    <w:rsid w:val="00DE7133"/>
    <w:rsid w:val="00DF19F4"/>
    <w:rsid w:val="00DF24E7"/>
    <w:rsid w:val="00DF330B"/>
    <w:rsid w:val="00E11CFF"/>
    <w:rsid w:val="00E207B1"/>
    <w:rsid w:val="00E22817"/>
    <w:rsid w:val="00E22E2F"/>
    <w:rsid w:val="00E37C77"/>
    <w:rsid w:val="00E4299E"/>
    <w:rsid w:val="00E5415B"/>
    <w:rsid w:val="00E62380"/>
    <w:rsid w:val="00E6416A"/>
    <w:rsid w:val="00E66B65"/>
    <w:rsid w:val="00E67BFD"/>
    <w:rsid w:val="00E700D1"/>
    <w:rsid w:val="00E706B7"/>
    <w:rsid w:val="00E71EFE"/>
    <w:rsid w:val="00E72EE9"/>
    <w:rsid w:val="00E74955"/>
    <w:rsid w:val="00E8765B"/>
    <w:rsid w:val="00E919A9"/>
    <w:rsid w:val="00E943D0"/>
    <w:rsid w:val="00EA056F"/>
    <w:rsid w:val="00EA1C91"/>
    <w:rsid w:val="00EA3401"/>
    <w:rsid w:val="00EA4068"/>
    <w:rsid w:val="00EB002A"/>
    <w:rsid w:val="00EB05EA"/>
    <w:rsid w:val="00EB1D3A"/>
    <w:rsid w:val="00EB7742"/>
    <w:rsid w:val="00EB7B6D"/>
    <w:rsid w:val="00EC4678"/>
    <w:rsid w:val="00EC4B5E"/>
    <w:rsid w:val="00ED27A5"/>
    <w:rsid w:val="00ED7A81"/>
    <w:rsid w:val="00EE6E22"/>
    <w:rsid w:val="00EF0288"/>
    <w:rsid w:val="00F02E23"/>
    <w:rsid w:val="00F03D27"/>
    <w:rsid w:val="00F15684"/>
    <w:rsid w:val="00F15ADA"/>
    <w:rsid w:val="00F22A13"/>
    <w:rsid w:val="00F23A18"/>
    <w:rsid w:val="00F23B6D"/>
    <w:rsid w:val="00F31BA9"/>
    <w:rsid w:val="00F37475"/>
    <w:rsid w:val="00F416EA"/>
    <w:rsid w:val="00F4476C"/>
    <w:rsid w:val="00F5683F"/>
    <w:rsid w:val="00F577B6"/>
    <w:rsid w:val="00F57C0C"/>
    <w:rsid w:val="00F60DC4"/>
    <w:rsid w:val="00F6582C"/>
    <w:rsid w:val="00F71ADB"/>
    <w:rsid w:val="00F72D62"/>
    <w:rsid w:val="00F90FC9"/>
    <w:rsid w:val="00F93107"/>
    <w:rsid w:val="00F93529"/>
    <w:rsid w:val="00FA1441"/>
    <w:rsid w:val="00FA467E"/>
    <w:rsid w:val="00FA53AC"/>
    <w:rsid w:val="00FA6AFF"/>
    <w:rsid w:val="00FA6C42"/>
    <w:rsid w:val="00FB6CFC"/>
    <w:rsid w:val="00FB72BA"/>
    <w:rsid w:val="00FC0F07"/>
    <w:rsid w:val="00FC16F3"/>
    <w:rsid w:val="00FC52DE"/>
    <w:rsid w:val="00FC7D0D"/>
    <w:rsid w:val="00FD0F1C"/>
    <w:rsid w:val="00FD28A6"/>
    <w:rsid w:val="00FD43C5"/>
    <w:rsid w:val="00FD4BB3"/>
    <w:rsid w:val="00FE250A"/>
    <w:rsid w:val="00FE532D"/>
    <w:rsid w:val="00FE56FC"/>
    <w:rsid w:val="0441900B"/>
    <w:rsid w:val="0810881E"/>
    <w:rsid w:val="14020A76"/>
    <w:rsid w:val="17E04102"/>
    <w:rsid w:val="28222781"/>
    <w:rsid w:val="2E3135D7"/>
    <w:rsid w:val="318BF9EA"/>
    <w:rsid w:val="3359AC8C"/>
    <w:rsid w:val="44A944D7"/>
    <w:rsid w:val="5A08B54A"/>
    <w:rsid w:val="5BF5A851"/>
    <w:rsid w:val="5E98A754"/>
    <w:rsid w:val="5EA722DA"/>
    <w:rsid w:val="63AE2C00"/>
    <w:rsid w:val="714B937C"/>
    <w:rsid w:val="785E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FDC5BB"/>
  <w15:chartTrackingRefBased/>
  <w15:docId w15:val="{F2E4E643-CA3C-4155-882C-B2883EC8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F4476C"/>
    <w:pPr>
      <w:keepNext/>
      <w:numPr>
        <w:numId w:val="1"/>
      </w:numPr>
      <w:spacing w:line="360" w:lineRule="auto"/>
      <w:outlineLvl w:val="1"/>
    </w:pPr>
    <w:rPr>
      <w:rFonts w:ascii="Calibri" w:hAnsi="Calibri" w:cs="Calibri"/>
      <w:bCs/>
    </w:rPr>
  </w:style>
  <w:style w:type="paragraph" w:styleId="Heading3">
    <w:name w:val="heading 3"/>
    <w:basedOn w:val="Normal"/>
    <w:next w:val="Normal"/>
    <w:qFormat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Garamond" w:hAnsi="Garamond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Indent">
    <w:name w:val="Body Text Indent"/>
    <w:basedOn w:val="Normal"/>
    <w:semiHidden/>
    <w:pPr>
      <w:ind w:left="720"/>
      <w:jc w:val="both"/>
    </w:pPr>
  </w:style>
  <w:style w:type="paragraph" w:styleId="BodyTextIndent2">
    <w:name w:val="Body Text Indent 2"/>
    <w:basedOn w:val="Normal"/>
    <w:semiHidden/>
    <w:pPr>
      <w:ind w:left="1440"/>
    </w:pPr>
    <w:rPr>
      <w:b/>
      <w:bCs/>
    </w:rPr>
  </w:style>
  <w:style w:type="paragraph" w:styleId="BodyTextIndent3">
    <w:name w:val="Body Text Indent 3"/>
    <w:basedOn w:val="Normal"/>
    <w:semiHidden/>
    <w:pPr>
      <w:ind w:left="360"/>
    </w:pPr>
  </w:style>
  <w:style w:type="paragraph" w:styleId="BodyText">
    <w:name w:val="Body Text"/>
    <w:basedOn w:val="Normal"/>
    <w:link w:val="BodyTextChar"/>
    <w:semiHidden/>
    <w:rPr>
      <w:rFonts w:ascii="Garamond" w:hAnsi="Garamond" w:cs="Arial"/>
      <w:b/>
      <w:bCs/>
      <w:color w:val="000000"/>
      <w:szCs w:val="20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semiHidden/>
    <w:pPr>
      <w:ind w:left="1080" w:right="-360"/>
    </w:pPr>
    <w:rPr>
      <w:rFonts w:ascii="Garamond" w:hAnsi="Garamond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qFormat/>
    <w:rsid w:val="003D5E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C34F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C34F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9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0958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1E4F46"/>
    <w:rPr>
      <w:rFonts w:ascii="Calibri" w:hAnsi="Calibri" w:cs="Calibri"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71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12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DE7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semiHidden/>
    <w:rsid w:val="00390F2C"/>
    <w:rPr>
      <w:rFonts w:ascii="Garamond" w:hAnsi="Garamond" w:cs="Arial"/>
      <w:b/>
      <w:bCs/>
      <w:color w:val="00000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5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ka.ms/JoinTeamsMeeting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dialin.teams.microsoft.com/4ca67074-c545-4786-988d-5af1456e2701?id=693965090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tel:+1%20614-695-4307,,693965090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teams.microsoft.com/l/meetup-join/19%3ameeting_NWNkYTY3NDAtNDY3NC00NDAyLTgxNDctNGE1NTU5NzMyM2Fj%40thread.v2/0?context=%7b%22Tid%22%3a%225a096a90-f89c-44dd-95f0-261ca2fe4bc3%22%2c%22Oid%22%3a%22c50c9c21-1daf-4339-adc6-b89c0417062d%22%7d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91bf25b7-f658-4957-aa78-52cee4116c42">99</Sor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8FF0C297DDE48AFF5A5A88395DC6E" ma:contentTypeVersion="5" ma:contentTypeDescription="Create a new document." ma:contentTypeScope="" ma:versionID="e4cd7171c8011574e36f63b4872b7751">
  <xsd:schema xmlns:xsd="http://www.w3.org/2001/XMLSchema" xmlns:xs="http://www.w3.org/2001/XMLSchema" xmlns:p="http://schemas.microsoft.com/office/2006/metadata/properties" xmlns:ns2="91bf25b7-f658-4957-aa78-52cee4116c42" targetNamespace="http://schemas.microsoft.com/office/2006/metadata/properties" ma:root="true" ma:fieldsID="3f784711fc38ca008a2108151594709a" ns2:_="">
    <xsd:import namespace="91bf25b7-f658-4957-aa78-52cee4116c42"/>
    <xsd:element name="properties">
      <xsd:complexType>
        <xsd:sequence>
          <xsd:element name="documentManagement">
            <xsd:complexType>
              <xsd:all>
                <xsd:element ref="ns2:SortOrde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f25b7-f658-4957-aa78-52cee4116c42" elementFormDefault="qualified">
    <xsd:import namespace="http://schemas.microsoft.com/office/2006/documentManagement/types"/>
    <xsd:import namespace="http://schemas.microsoft.com/office/infopath/2007/PartnerControls"/>
    <xsd:element name="SortOrder" ma:index="8" nillable="true" ma:displayName="Sort Order" ma:decimals="2" ma:default="99" ma:format="Dropdown" ma:internalName="SortOrder" ma:percentage="FALSE">
      <xsd:simpleType>
        <xsd:restriction base="dms:Number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3AD28A-11B0-4DEF-86EE-81C020E21969}">
  <ds:schemaRefs>
    <ds:schemaRef ds:uri="http://schemas.microsoft.com/office/2006/metadata/properties"/>
    <ds:schemaRef ds:uri="http://schemas.microsoft.com/office/infopath/2007/PartnerControls"/>
    <ds:schemaRef ds:uri="91bf25b7-f658-4957-aa78-52cee4116c42"/>
  </ds:schemaRefs>
</ds:datastoreItem>
</file>

<file path=customXml/itemProps2.xml><?xml version="1.0" encoding="utf-8"?>
<ds:datastoreItem xmlns:ds="http://schemas.openxmlformats.org/officeDocument/2006/customXml" ds:itemID="{5784096A-C737-4916-8B6F-D6FC3C7BE9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6AD0E5-D772-4C48-AE64-1F6F4FE63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bf25b7-f658-4957-aa78-52cee4116c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1310</Characters>
  <Application>Microsoft Office Word</Application>
  <DocSecurity>0</DocSecurity>
  <Lines>10</Lines>
  <Paragraphs>3</Paragraphs>
  <ScaleCrop>false</ScaleCrop>
  <Company>BCRTA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m</dc:creator>
  <cp:keywords/>
  <dc:description/>
  <cp:lastModifiedBy>Matthew Dutkevicz</cp:lastModifiedBy>
  <cp:revision>26</cp:revision>
  <cp:lastPrinted>2019-06-11T18:05:00Z</cp:lastPrinted>
  <dcterms:created xsi:type="dcterms:W3CDTF">2020-06-05T12:46:00Z</dcterms:created>
  <dcterms:modified xsi:type="dcterms:W3CDTF">2020-08-13T13:22:00Z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0x01010051C8FF0C297DDE48AFF5A5A88395DC6E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</Properties>
</file>