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99E10" w14:textId="77777777" w:rsidR="000D5286" w:rsidRDefault="00B15FF9" w:rsidP="00B15FF9">
      <w:pPr>
        <w:jc w:val="center"/>
        <w:rPr>
          <w:rFonts w:ascii="Segoe UI" w:hAnsi="Segoe UI" w:cs="Segoe UI"/>
          <w:color w:val="252424"/>
          <w:sz w:val="28"/>
          <w:szCs w:val="28"/>
        </w:rPr>
      </w:pPr>
      <w:r w:rsidRPr="00B15FF9">
        <w:rPr>
          <w:rFonts w:ascii="Segoe UI" w:hAnsi="Segoe UI" w:cs="Segoe UI"/>
          <w:color w:val="252424"/>
          <w:sz w:val="28"/>
          <w:szCs w:val="28"/>
        </w:rPr>
        <w:t>Microsoft Teams Meeting</w:t>
      </w:r>
    </w:p>
    <w:p w14:paraId="17F19E14" w14:textId="78F118B0" w:rsidR="00B15FF9" w:rsidRPr="00B15FF9" w:rsidRDefault="00B15FF9" w:rsidP="00B15FF9">
      <w:pPr>
        <w:jc w:val="center"/>
        <w:rPr>
          <w:rFonts w:ascii="Segoe UI" w:hAnsi="Segoe UI" w:cs="Segoe UI"/>
          <w:color w:val="252424"/>
          <w:sz w:val="20"/>
          <w:szCs w:val="20"/>
        </w:rPr>
      </w:pPr>
      <w:r w:rsidRPr="000D5286">
        <w:rPr>
          <w:rStyle w:val="Hyperlink"/>
          <w:rFonts w:ascii="Segoe UI Semibold" w:hAnsi="Segoe UI Semibold" w:cs="Segoe UI Semibold"/>
          <w:color w:val="6264A7"/>
          <w:sz w:val="18"/>
          <w:szCs w:val="18"/>
        </w:rPr>
        <w:t>Join on your computer or mobile app</w:t>
      </w:r>
      <w:r w:rsidR="000D5286" w:rsidRPr="000D5286">
        <w:rPr>
          <w:rStyle w:val="Hyperlink"/>
          <w:rFonts w:ascii="Segoe UI Semibold" w:hAnsi="Segoe UI Semibold" w:cs="Segoe UI Semibold"/>
          <w:color w:val="6264A7"/>
          <w:sz w:val="18"/>
          <w:szCs w:val="18"/>
        </w:rPr>
        <w:t xml:space="preserve">:  </w:t>
      </w:r>
      <w:hyperlink r:id="rId10" w:tgtFrame="_blank" w:history="1">
        <w:r w:rsidRPr="00B15FF9">
          <w:rPr>
            <w:rStyle w:val="Hyperlink"/>
            <w:rFonts w:ascii="Segoe UI Semibold" w:hAnsi="Segoe UI Semibold" w:cs="Segoe UI Semibold"/>
            <w:color w:val="6264A7"/>
            <w:sz w:val="18"/>
            <w:szCs w:val="18"/>
          </w:rPr>
          <w:t>Click here to join the meeting</w:t>
        </w:r>
      </w:hyperlink>
    </w:p>
    <w:p w14:paraId="46378613" w14:textId="592E58A6" w:rsidR="00B15FF9" w:rsidRPr="00F1564B" w:rsidRDefault="00B15FF9" w:rsidP="00B15FF9">
      <w:pPr>
        <w:jc w:val="center"/>
        <w:rPr>
          <w:rFonts w:asciiTheme="minorHAnsi" w:hAnsiTheme="minorHAnsi" w:cstheme="minorHAnsi"/>
          <w:color w:val="252424"/>
          <w:sz w:val="18"/>
          <w:szCs w:val="18"/>
        </w:rPr>
      </w:pPr>
      <w:r w:rsidRPr="00F1564B">
        <w:rPr>
          <w:rFonts w:asciiTheme="minorHAnsi" w:hAnsiTheme="minorHAnsi" w:cstheme="minorHAnsi"/>
          <w:b/>
          <w:bCs/>
          <w:color w:val="252424"/>
          <w:sz w:val="18"/>
          <w:szCs w:val="18"/>
        </w:rPr>
        <w:t>Or call in (audio only)</w:t>
      </w:r>
      <w:r w:rsidR="000D5286" w:rsidRPr="00F1564B">
        <w:rPr>
          <w:rFonts w:asciiTheme="minorHAnsi" w:hAnsiTheme="minorHAnsi" w:cstheme="minorHAnsi"/>
          <w:b/>
          <w:bCs/>
          <w:color w:val="252424"/>
          <w:sz w:val="18"/>
          <w:szCs w:val="18"/>
        </w:rPr>
        <w:t xml:space="preserve">:  </w:t>
      </w:r>
      <w:hyperlink r:id="rId11" w:anchor=" " w:history="1">
        <w:r w:rsidRPr="00F1564B">
          <w:rPr>
            <w:rStyle w:val="Hyperlink"/>
            <w:rFonts w:asciiTheme="minorHAnsi" w:hAnsiTheme="minorHAnsi" w:cstheme="minorHAnsi"/>
            <w:color w:val="6264A7"/>
            <w:sz w:val="18"/>
            <w:szCs w:val="18"/>
          </w:rPr>
          <w:t>+1 614-695-4307,,873692375#</w:t>
        </w:r>
      </w:hyperlink>
      <w:r w:rsidR="00F1564B" w:rsidRPr="00F1564B">
        <w:rPr>
          <w:rFonts w:asciiTheme="minorHAnsi" w:hAnsiTheme="minorHAnsi" w:cstheme="minorHAnsi"/>
          <w:sz w:val="18"/>
          <w:szCs w:val="18"/>
        </w:rPr>
        <w:t xml:space="preserve"> • </w:t>
      </w:r>
      <w:r w:rsidRPr="00F1564B">
        <w:rPr>
          <w:rFonts w:asciiTheme="minorHAnsi" w:hAnsiTheme="minorHAnsi" w:cstheme="minorHAnsi"/>
          <w:color w:val="252424"/>
          <w:sz w:val="18"/>
          <w:szCs w:val="18"/>
        </w:rPr>
        <w:t>Phone Conference ID: 873 692 375#</w:t>
      </w:r>
      <w:r w:rsidR="00F1564B" w:rsidRPr="00F1564B">
        <w:rPr>
          <w:rFonts w:asciiTheme="minorHAnsi" w:hAnsiTheme="minorHAnsi" w:cstheme="minorHAnsi"/>
          <w:color w:val="252424"/>
          <w:sz w:val="18"/>
          <w:szCs w:val="18"/>
        </w:rPr>
        <w:t xml:space="preserve"> </w:t>
      </w:r>
      <w:r w:rsidR="00F1564B" w:rsidRPr="00F1564B">
        <w:rPr>
          <w:rFonts w:asciiTheme="minorHAnsi" w:hAnsiTheme="minorHAnsi" w:cstheme="minorHAnsi"/>
          <w:sz w:val="18"/>
          <w:szCs w:val="18"/>
        </w:rPr>
        <w:t>•</w:t>
      </w:r>
      <w:r w:rsidR="00F1564B" w:rsidRPr="00F1564B">
        <w:rPr>
          <w:rFonts w:asciiTheme="minorHAnsi" w:hAnsiTheme="minorHAnsi" w:cstheme="minorHAnsi"/>
          <w:color w:val="252424"/>
          <w:sz w:val="18"/>
          <w:szCs w:val="18"/>
        </w:rPr>
        <w:t xml:space="preserve"> </w:t>
      </w:r>
      <w:r w:rsidRPr="00F1564B">
        <w:rPr>
          <w:rFonts w:asciiTheme="minorHAnsi" w:hAnsiTheme="minorHAnsi" w:cstheme="minorHAnsi"/>
          <w:b/>
          <w:bCs/>
          <w:color w:val="252424"/>
          <w:sz w:val="18"/>
          <w:szCs w:val="18"/>
        </w:rPr>
        <w:t>*6</w:t>
      </w:r>
      <w:r w:rsidRPr="00F1564B">
        <w:rPr>
          <w:rFonts w:asciiTheme="minorHAnsi" w:hAnsiTheme="minorHAnsi" w:cstheme="minorHAnsi"/>
          <w:color w:val="252424"/>
          <w:sz w:val="18"/>
          <w:szCs w:val="18"/>
        </w:rPr>
        <w:t xml:space="preserve"> to mute/unmute</w:t>
      </w:r>
    </w:p>
    <w:p w14:paraId="5DBE03A1" w14:textId="77777777" w:rsidR="00B15FF9" w:rsidRDefault="00B15FF9" w:rsidP="004B6248">
      <w:pPr>
        <w:jc w:val="center"/>
        <w:rPr>
          <w:rFonts w:ascii="Calibri" w:hAnsi="Calibri" w:cs="Calibri"/>
          <w:u w:val="single"/>
        </w:rPr>
      </w:pPr>
    </w:p>
    <w:p w14:paraId="51EC2E5D" w14:textId="25726C88" w:rsidR="00362627" w:rsidRPr="00362627" w:rsidRDefault="006531E5" w:rsidP="004B6248">
      <w:pPr>
        <w:jc w:val="center"/>
        <w:rPr>
          <w:rFonts w:ascii="Calibri" w:hAnsi="Calibri" w:cs="Calibri"/>
          <w:b/>
          <w:bCs/>
          <w:u w:val="single"/>
        </w:rPr>
      </w:pPr>
      <w:r w:rsidRPr="00676A7C">
        <w:rPr>
          <w:rFonts w:ascii="Calibri" w:hAnsi="Calibri" w:cs="Calibri"/>
          <w:u w:val="single"/>
        </w:rPr>
        <w:t>PRELIMINARY AGENDA</w:t>
      </w:r>
    </w:p>
    <w:p w14:paraId="6CBB7A01" w14:textId="77777777" w:rsidR="00362627" w:rsidRDefault="00362627" w:rsidP="00C769A7">
      <w:pPr>
        <w:pStyle w:val="Heading2"/>
        <w:numPr>
          <w:ilvl w:val="0"/>
          <w:numId w:val="2"/>
        </w:numPr>
        <w:spacing w:before="240" w:line="240" w:lineRule="auto"/>
      </w:pPr>
      <w:r>
        <w:t>Call to Order &amp; Roll</w:t>
      </w:r>
    </w:p>
    <w:p w14:paraId="5D4EBFC9" w14:textId="77777777" w:rsidR="0096757A" w:rsidRDefault="00362627" w:rsidP="007A0BAA">
      <w:pPr>
        <w:pStyle w:val="Heading2"/>
        <w:numPr>
          <w:ilvl w:val="1"/>
          <w:numId w:val="2"/>
        </w:numPr>
        <w:spacing w:before="240" w:line="240" w:lineRule="auto"/>
      </w:pPr>
      <w:r w:rsidRPr="00DD44EC">
        <w:t>Consideration of Absences</w:t>
      </w:r>
    </w:p>
    <w:p w14:paraId="5E8EE5F9" w14:textId="6E170BA5" w:rsidR="00100CB5" w:rsidRDefault="000A24CC" w:rsidP="009716B5">
      <w:pPr>
        <w:pStyle w:val="Heading2"/>
        <w:numPr>
          <w:ilvl w:val="1"/>
          <w:numId w:val="2"/>
        </w:numPr>
        <w:spacing w:before="240" w:line="240" w:lineRule="auto"/>
      </w:pPr>
      <w:r>
        <w:t xml:space="preserve">A Moment of Silence in </w:t>
      </w:r>
      <w:r w:rsidR="009A7724">
        <w:t>Memory</w:t>
      </w:r>
      <w:r>
        <w:t xml:space="preserve"> of M</w:t>
      </w:r>
      <w:r w:rsidR="0096757A">
        <w:t>s</w:t>
      </w:r>
      <w:r>
        <w:t>. Anita Scott Jones</w:t>
      </w:r>
      <w:r w:rsidR="00C74C07">
        <w:br/>
      </w:r>
      <w:r w:rsidR="006629A4">
        <w:t>BCRTA Trustee</w:t>
      </w:r>
      <w:r w:rsidR="001B0099">
        <w:t xml:space="preserve"> August 27, 2009 – April 1</w:t>
      </w:r>
      <w:r w:rsidR="00C74C07">
        <w:t>1, 2021</w:t>
      </w:r>
    </w:p>
    <w:p w14:paraId="1CEE4A1D" w14:textId="6F4CFAB7" w:rsidR="00100CB5" w:rsidRPr="00100CB5" w:rsidRDefault="00100CB5" w:rsidP="009716B5">
      <w:pPr>
        <w:pStyle w:val="Heading2"/>
        <w:numPr>
          <w:ilvl w:val="1"/>
          <w:numId w:val="2"/>
        </w:numPr>
        <w:spacing w:before="240" w:line="240" w:lineRule="auto"/>
      </w:pPr>
      <w:r>
        <w:t xml:space="preserve">A Moment of Silence in </w:t>
      </w:r>
      <w:r w:rsidR="009A7724">
        <w:t>Memory</w:t>
      </w:r>
      <w:r>
        <w:t xml:space="preserve"> of Mr. Dennis Brenner</w:t>
      </w:r>
      <w:r>
        <w:br/>
        <w:t>BCRTA Vehicle Operator</w:t>
      </w:r>
      <w:r w:rsidR="00F73A17">
        <w:t xml:space="preserve"> June 6, 2016 – April 5, 2021</w:t>
      </w:r>
    </w:p>
    <w:p w14:paraId="0DF35073" w14:textId="11DF41E2" w:rsidR="00590D04" w:rsidRDefault="00590D04" w:rsidP="00C769A7">
      <w:pPr>
        <w:pStyle w:val="Heading2"/>
        <w:numPr>
          <w:ilvl w:val="0"/>
          <w:numId w:val="2"/>
        </w:numPr>
        <w:spacing w:before="240" w:line="240" w:lineRule="auto"/>
      </w:pPr>
      <w:r>
        <w:t>Consent Agenda</w:t>
      </w:r>
      <w:r w:rsidR="00483D82">
        <w:t xml:space="preserve"> </w:t>
      </w:r>
      <w:r w:rsidR="00520AC8">
        <w:t>(Motion Requested)</w:t>
      </w:r>
    </w:p>
    <w:p w14:paraId="66DE73A0" w14:textId="3E453CF7" w:rsidR="00544C80" w:rsidRDefault="003A2D0C" w:rsidP="00590D04">
      <w:pPr>
        <w:pStyle w:val="Heading2"/>
        <w:numPr>
          <w:ilvl w:val="1"/>
          <w:numId w:val="2"/>
        </w:numPr>
        <w:spacing w:before="240" w:line="240" w:lineRule="auto"/>
      </w:pPr>
      <w:r>
        <w:t xml:space="preserve">Approval of the Agenda </w:t>
      </w:r>
    </w:p>
    <w:p w14:paraId="70083729" w14:textId="7F5B5E09" w:rsidR="00095DEA" w:rsidRDefault="00E74955" w:rsidP="00590D04">
      <w:pPr>
        <w:pStyle w:val="Heading2"/>
        <w:numPr>
          <w:ilvl w:val="1"/>
          <w:numId w:val="2"/>
        </w:numPr>
        <w:spacing w:before="240" w:line="240" w:lineRule="auto"/>
      </w:pPr>
      <w:r>
        <w:t xml:space="preserve">Approval of the </w:t>
      </w:r>
      <w:r w:rsidR="001C79CA">
        <w:t>March</w:t>
      </w:r>
      <w:r w:rsidR="004C7DA6">
        <w:t xml:space="preserve"> 17</w:t>
      </w:r>
      <w:r w:rsidR="00875951">
        <w:t>, 20</w:t>
      </w:r>
      <w:r w:rsidR="00C245D6">
        <w:t>2</w:t>
      </w:r>
      <w:r w:rsidR="002B0929">
        <w:t>1</w:t>
      </w:r>
      <w:r>
        <w:t xml:space="preserve"> Meeting Minutes</w:t>
      </w:r>
    </w:p>
    <w:p w14:paraId="16EB116A" w14:textId="77777777" w:rsidR="00362627" w:rsidRDefault="00362627" w:rsidP="00C769A7">
      <w:pPr>
        <w:pStyle w:val="Heading2"/>
        <w:numPr>
          <w:ilvl w:val="0"/>
          <w:numId w:val="2"/>
        </w:numPr>
        <w:spacing w:before="240" w:line="240" w:lineRule="auto"/>
      </w:pPr>
      <w:r>
        <w:t>Comments from Citizens</w:t>
      </w:r>
    </w:p>
    <w:p w14:paraId="4B597578" w14:textId="5C0F16E7" w:rsidR="000D3945" w:rsidRDefault="00362627" w:rsidP="00C769A7">
      <w:pPr>
        <w:pStyle w:val="Heading2"/>
        <w:numPr>
          <w:ilvl w:val="0"/>
          <w:numId w:val="2"/>
        </w:numPr>
        <w:spacing w:before="240" w:line="240" w:lineRule="auto"/>
      </w:pPr>
      <w:r>
        <w:t>Secretary/Treasurer’s Report</w:t>
      </w:r>
      <w:r w:rsidR="004C7DA6">
        <w:t xml:space="preserve"> – </w:t>
      </w:r>
      <w:r w:rsidR="001C79CA">
        <w:t>February</w:t>
      </w:r>
      <w:r w:rsidR="004C7DA6">
        <w:t xml:space="preserve"> 2021</w:t>
      </w:r>
    </w:p>
    <w:p w14:paraId="2DA52976" w14:textId="4C9D0B7D" w:rsidR="00CB1395" w:rsidRPr="009D3608" w:rsidRDefault="00CB1395" w:rsidP="001D79BC">
      <w:pPr>
        <w:pStyle w:val="Heading2"/>
        <w:keepNext w:val="0"/>
        <w:spacing w:before="240"/>
      </w:pPr>
      <w:r w:rsidRPr="009D3608">
        <w:t>Committee &amp; Staff Reports</w:t>
      </w:r>
    </w:p>
    <w:p w14:paraId="61B79D4F" w14:textId="77777777" w:rsidR="00F21941" w:rsidRDefault="00CB1395" w:rsidP="00F21941">
      <w:pPr>
        <w:pStyle w:val="Heading2"/>
        <w:keepNext w:val="0"/>
        <w:numPr>
          <w:ilvl w:val="1"/>
          <w:numId w:val="2"/>
        </w:numPr>
        <w:spacing w:after="240" w:line="240" w:lineRule="auto"/>
      </w:pPr>
      <w:r w:rsidRPr="009D3608">
        <w:t>OKI</w:t>
      </w:r>
    </w:p>
    <w:p w14:paraId="78BA6D06" w14:textId="77777777" w:rsidR="00AC2E3A" w:rsidRDefault="00CB1395" w:rsidP="00E57F82">
      <w:pPr>
        <w:pStyle w:val="Heading2"/>
        <w:keepNext w:val="0"/>
        <w:numPr>
          <w:ilvl w:val="1"/>
          <w:numId w:val="2"/>
        </w:numPr>
        <w:spacing w:before="240" w:line="240" w:lineRule="auto"/>
      </w:pPr>
      <w:r w:rsidRPr="009D3608">
        <w:t>Metrics</w:t>
      </w:r>
    </w:p>
    <w:p w14:paraId="2C971BFC" w14:textId="4FD3C0DE" w:rsidR="00ED4760" w:rsidRDefault="00AC2E3A" w:rsidP="00ED4760">
      <w:pPr>
        <w:pStyle w:val="Heading2"/>
        <w:keepNext w:val="0"/>
        <w:numPr>
          <w:ilvl w:val="1"/>
          <w:numId w:val="2"/>
        </w:numPr>
        <w:spacing w:before="240" w:line="240" w:lineRule="auto"/>
      </w:pPr>
      <w:r>
        <w:t>Title VI</w:t>
      </w:r>
    </w:p>
    <w:p w14:paraId="099ADD24" w14:textId="1DEF1A31" w:rsidR="00ED4760" w:rsidRPr="00ED4760" w:rsidRDefault="00ED4760" w:rsidP="00356870">
      <w:pPr>
        <w:pStyle w:val="Heading2"/>
        <w:keepNext w:val="0"/>
        <w:numPr>
          <w:ilvl w:val="2"/>
          <w:numId w:val="2"/>
        </w:numPr>
        <w:spacing w:before="240" w:line="240" w:lineRule="auto"/>
      </w:pPr>
      <w:r>
        <w:t>Ratify</w:t>
      </w:r>
      <w:r w:rsidR="00356870">
        <w:t xml:space="preserve"> </w:t>
      </w:r>
      <w:r w:rsidR="00C56F4F">
        <w:t xml:space="preserve">Title VI </w:t>
      </w:r>
      <w:r w:rsidR="00356870">
        <w:t>Program</w:t>
      </w:r>
      <w:r w:rsidR="00DE452D">
        <w:t xml:space="preserve"> (Motion Requested)</w:t>
      </w:r>
    </w:p>
    <w:p w14:paraId="3C4D14FE" w14:textId="1FD51592" w:rsidR="00AC2E3A" w:rsidRPr="00AC2E3A" w:rsidRDefault="00AC2E3A" w:rsidP="00E57F82">
      <w:pPr>
        <w:pStyle w:val="Heading2"/>
        <w:keepNext w:val="0"/>
        <w:numPr>
          <w:ilvl w:val="1"/>
          <w:numId w:val="2"/>
        </w:numPr>
        <w:spacing w:before="240" w:line="240" w:lineRule="auto"/>
      </w:pPr>
      <w:r>
        <w:t>Marketing &amp; Outreach</w:t>
      </w:r>
    </w:p>
    <w:p w14:paraId="391DC390" w14:textId="06D8C29D" w:rsidR="009F57CE" w:rsidRDefault="00F5683F" w:rsidP="00590D04">
      <w:pPr>
        <w:pStyle w:val="Heading2"/>
        <w:keepNext w:val="0"/>
        <w:numPr>
          <w:ilvl w:val="1"/>
          <w:numId w:val="2"/>
        </w:numPr>
        <w:spacing w:before="240" w:line="240" w:lineRule="auto"/>
      </w:pPr>
      <w:r>
        <w:t>Director’s Report</w:t>
      </w:r>
    </w:p>
    <w:p w14:paraId="44AEBCFA" w14:textId="7E1F2B3E" w:rsidR="00DE452D" w:rsidRPr="00DE452D" w:rsidRDefault="00DE452D" w:rsidP="00C56F4F">
      <w:pPr>
        <w:pStyle w:val="Heading2"/>
        <w:keepNext w:val="0"/>
        <w:numPr>
          <w:ilvl w:val="2"/>
          <w:numId w:val="2"/>
        </w:numPr>
        <w:spacing w:before="240" w:line="240" w:lineRule="auto"/>
      </w:pPr>
      <w:r>
        <w:lastRenderedPageBreak/>
        <w:t xml:space="preserve">Authorize a vaccine incentive bonus for all </w:t>
      </w:r>
      <w:r w:rsidR="00C56F4F">
        <w:t xml:space="preserve">BCRTA </w:t>
      </w:r>
      <w:r>
        <w:t>employees</w:t>
      </w:r>
      <w:r w:rsidR="00D57862">
        <w:t xml:space="preserve">, effective until August 1, 2021, </w:t>
      </w:r>
      <w:r>
        <w:t xml:space="preserve">at </w:t>
      </w:r>
      <w:r w:rsidR="00520AC8">
        <w:t xml:space="preserve">a </w:t>
      </w:r>
      <w:r>
        <w:t xml:space="preserve">total amount not to exceed </w:t>
      </w:r>
      <w:r w:rsidR="00C56F4F">
        <w:t>$</w:t>
      </w:r>
      <w:proofErr w:type="gramStart"/>
      <w:r w:rsidR="00C56F4F">
        <w:t xml:space="preserve">50,000 </w:t>
      </w:r>
      <w:r w:rsidR="00520AC8">
        <w:t xml:space="preserve"> </w:t>
      </w:r>
      <w:r w:rsidR="00C56F4F">
        <w:t>(</w:t>
      </w:r>
      <w:proofErr w:type="gramEnd"/>
      <w:r w:rsidR="00C56F4F">
        <w:t>Motion Requested).</w:t>
      </w:r>
    </w:p>
    <w:p w14:paraId="3A7B8B72" w14:textId="77777777" w:rsidR="000A24CC" w:rsidRPr="000A24CC" w:rsidRDefault="000A24CC" w:rsidP="000A24CC"/>
    <w:p w14:paraId="4E7D73DF" w14:textId="089E1839" w:rsidR="00496DC4" w:rsidRDefault="00F57C0C" w:rsidP="0030224D">
      <w:pPr>
        <w:pStyle w:val="Heading2"/>
        <w:keepNext w:val="0"/>
        <w:numPr>
          <w:ilvl w:val="0"/>
          <w:numId w:val="2"/>
        </w:numPr>
        <w:spacing w:before="240" w:line="240" w:lineRule="auto"/>
      </w:pPr>
      <w:r>
        <w:t>Action Items</w:t>
      </w:r>
    </w:p>
    <w:p w14:paraId="165E4A9F" w14:textId="639BAF96" w:rsidR="00237B8B" w:rsidRDefault="005B2A87" w:rsidP="00590C3A">
      <w:pPr>
        <w:pStyle w:val="Heading2"/>
        <w:keepNext w:val="0"/>
        <w:numPr>
          <w:ilvl w:val="1"/>
          <w:numId w:val="2"/>
        </w:numPr>
        <w:spacing w:before="240" w:line="240" w:lineRule="auto"/>
        <w:ind w:left="4320" w:hanging="3240"/>
      </w:pPr>
      <w:r w:rsidRPr="005B2A87">
        <w:t xml:space="preserve">Resolution </w:t>
      </w:r>
      <w:r w:rsidR="0074790C">
        <w:t xml:space="preserve">No. </w:t>
      </w:r>
      <w:r w:rsidRPr="005B2A87">
        <w:t>21-0</w:t>
      </w:r>
      <w:r w:rsidR="00EC71F3">
        <w:t>4</w:t>
      </w:r>
      <w:r w:rsidRPr="005B2A87">
        <w:t xml:space="preserve">-01:  </w:t>
      </w:r>
      <w:r w:rsidR="0074790C">
        <w:tab/>
      </w:r>
      <w:r w:rsidR="009838B3" w:rsidRPr="009838B3">
        <w:rPr>
          <w:rFonts w:asciiTheme="minorHAnsi" w:hAnsiTheme="minorHAnsi" w:cstheme="minorHAnsi"/>
        </w:rPr>
        <w:t>Authorizing the filing of applications with the Ohio Department of Transportation for SFY</w:t>
      </w:r>
      <w:r w:rsidR="009838B3" w:rsidRPr="009838B3">
        <w:rPr>
          <w:rFonts w:asciiTheme="minorHAnsi" w:hAnsiTheme="minorHAnsi" w:cstheme="minorHAnsi"/>
          <w:b/>
        </w:rPr>
        <w:t xml:space="preserve"> </w:t>
      </w:r>
      <w:r w:rsidR="009838B3" w:rsidRPr="002152C2">
        <w:rPr>
          <w:rFonts w:asciiTheme="minorHAnsi" w:hAnsiTheme="minorHAnsi" w:cstheme="minorHAnsi"/>
          <w:bCs w:val="0"/>
        </w:rPr>
        <w:t>2022 or CY2022 transportation assistance gra</w:t>
      </w:r>
      <w:r w:rsidR="009838B3" w:rsidRPr="009838B3">
        <w:rPr>
          <w:rFonts w:asciiTheme="minorHAnsi" w:hAnsiTheme="minorHAnsi" w:cstheme="minorHAnsi"/>
        </w:rPr>
        <w:t>nts.  These grants may include the Ohio Elderly and Disabled Transit Fare Assistance Program, the Urban Transit Program, the Rural Transit Program, Ohio Transit Partnership Program, Bus and Bus Facilities, and the Ohio Rides to Community Immunity Program.</w:t>
      </w:r>
    </w:p>
    <w:p w14:paraId="2FB56911" w14:textId="77777777" w:rsidR="00C91000" w:rsidRPr="00C91000" w:rsidRDefault="00C91000" w:rsidP="00C91000"/>
    <w:p w14:paraId="180DDF46" w14:textId="3938887E" w:rsidR="0062163D" w:rsidRPr="006A23C4" w:rsidRDefault="0062163D" w:rsidP="00C91000">
      <w:pPr>
        <w:pStyle w:val="Heading2"/>
        <w:numPr>
          <w:ilvl w:val="1"/>
          <w:numId w:val="2"/>
        </w:numPr>
        <w:spacing w:before="240" w:line="240" w:lineRule="auto"/>
        <w:ind w:left="4320" w:hanging="3240"/>
        <w:rPr>
          <w:strike/>
        </w:rPr>
      </w:pPr>
      <w:r w:rsidRPr="006A23C4">
        <w:rPr>
          <w:strike/>
        </w:rPr>
        <w:t>Resolution No. 21-0</w:t>
      </w:r>
      <w:r w:rsidR="002152C2" w:rsidRPr="006A23C4">
        <w:rPr>
          <w:strike/>
        </w:rPr>
        <w:t>4</w:t>
      </w:r>
      <w:r w:rsidRPr="006A23C4">
        <w:rPr>
          <w:strike/>
        </w:rPr>
        <w:t xml:space="preserve">-02:  </w:t>
      </w:r>
      <w:r w:rsidRPr="006A23C4">
        <w:rPr>
          <w:strike/>
        </w:rPr>
        <w:tab/>
      </w:r>
      <w:r w:rsidR="00BD4289" w:rsidRPr="006A23C4">
        <w:rPr>
          <w:strike/>
        </w:rPr>
        <w:t>Authorizing the Executive Director to Execute a Contract to Engage a Firm to Complete a Short-Range Planning Study (SRPS).</w:t>
      </w:r>
    </w:p>
    <w:p w14:paraId="52A8C9C1" w14:textId="622BBDC8" w:rsidR="002152C2" w:rsidRPr="00541C2F" w:rsidRDefault="002152C2" w:rsidP="002152C2">
      <w:pPr>
        <w:pStyle w:val="Heading2"/>
        <w:numPr>
          <w:ilvl w:val="1"/>
          <w:numId w:val="2"/>
        </w:numPr>
        <w:spacing w:before="240" w:line="240" w:lineRule="auto"/>
        <w:ind w:left="4320" w:hanging="3240"/>
      </w:pPr>
      <w:r w:rsidRPr="005B2A87">
        <w:t xml:space="preserve">Resolution </w:t>
      </w:r>
      <w:r>
        <w:t xml:space="preserve">No. </w:t>
      </w:r>
      <w:r w:rsidRPr="005B2A87">
        <w:t>21-0</w:t>
      </w:r>
      <w:r>
        <w:t>4</w:t>
      </w:r>
      <w:r w:rsidRPr="005B2A87">
        <w:t>-0</w:t>
      </w:r>
      <w:r>
        <w:t>3</w:t>
      </w:r>
      <w:r w:rsidRPr="005B2A87">
        <w:t xml:space="preserve">:  </w:t>
      </w:r>
      <w:r>
        <w:tab/>
      </w:r>
      <w:r w:rsidR="00271EE9" w:rsidRPr="00271EE9">
        <w:t>Authorizing the Purchase of Commuter Coaches on behalf of the City of Middletown from the State of Georgia Term Contract.</w:t>
      </w:r>
    </w:p>
    <w:p w14:paraId="339C8E5A" w14:textId="77777777" w:rsidR="0062163D" w:rsidRPr="0062163D" w:rsidRDefault="0062163D" w:rsidP="0062163D"/>
    <w:p w14:paraId="7AEC2748" w14:textId="77777777" w:rsidR="00590D04" w:rsidRDefault="001C79CA" w:rsidP="00AC495E">
      <w:pPr>
        <w:pStyle w:val="Heading2"/>
        <w:keepNext w:val="0"/>
        <w:numPr>
          <w:ilvl w:val="0"/>
          <w:numId w:val="2"/>
        </w:numPr>
        <w:spacing w:before="240" w:line="276" w:lineRule="auto"/>
      </w:pPr>
      <w:r>
        <w:t>Special Presentation</w:t>
      </w:r>
    </w:p>
    <w:p w14:paraId="31242723" w14:textId="4FEE1017" w:rsidR="001C79CA" w:rsidRDefault="00BD182F" w:rsidP="00590D04">
      <w:pPr>
        <w:pStyle w:val="Heading2"/>
        <w:keepNext w:val="0"/>
        <w:numPr>
          <w:ilvl w:val="1"/>
          <w:numId w:val="2"/>
        </w:numPr>
        <w:spacing w:before="240" w:line="276" w:lineRule="auto"/>
      </w:pPr>
      <w:r>
        <w:t>Health Transit Pool of Ohio</w:t>
      </w:r>
    </w:p>
    <w:p w14:paraId="3A15A019" w14:textId="451AD32C" w:rsidR="00EB05EA" w:rsidRPr="00F23A18" w:rsidRDefault="00362627" w:rsidP="00AC495E">
      <w:pPr>
        <w:pStyle w:val="Heading2"/>
        <w:keepNext w:val="0"/>
        <w:numPr>
          <w:ilvl w:val="0"/>
          <w:numId w:val="2"/>
        </w:numPr>
        <w:spacing w:before="240" w:line="276" w:lineRule="auto"/>
      </w:pPr>
      <w:r>
        <w:t>Adjourn (Motion Requested)</w:t>
      </w:r>
    </w:p>
    <w:sectPr w:rsidR="00EB05EA" w:rsidRPr="00F23A18" w:rsidSect="007A2F36">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694B2" w14:textId="77777777" w:rsidR="00FC01F2" w:rsidRDefault="00FC01F2" w:rsidP="00AC34F2">
      <w:r>
        <w:separator/>
      </w:r>
    </w:p>
  </w:endnote>
  <w:endnote w:type="continuationSeparator" w:id="0">
    <w:p w14:paraId="5A6DE32D" w14:textId="77777777" w:rsidR="00FC01F2" w:rsidRDefault="00FC01F2" w:rsidP="00AC34F2">
      <w:r>
        <w:continuationSeparator/>
      </w:r>
    </w:p>
  </w:endnote>
  <w:endnote w:type="continuationNotice" w:id="1">
    <w:p w14:paraId="584CEE59" w14:textId="77777777" w:rsidR="00FC01F2" w:rsidRDefault="00FC01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64D5F" w14:textId="77777777" w:rsidR="00765F85" w:rsidRDefault="00765F85" w:rsidP="00AC34F2">
    <w:pPr>
      <w:pStyle w:val="Footer"/>
      <w:jc w:val="center"/>
      <w:rPr>
        <w:rFonts w:ascii="Calibri" w:hAnsi="Calibri"/>
        <w:b/>
      </w:rPr>
    </w:pPr>
  </w:p>
  <w:p w14:paraId="11BDD035" w14:textId="20D625D6" w:rsidR="00AC34F2" w:rsidRPr="007A2886" w:rsidRDefault="00AC34F2" w:rsidP="00AC34F2">
    <w:pPr>
      <w:pStyle w:val="Footer"/>
      <w:jc w:val="center"/>
      <w:rPr>
        <w:rFonts w:ascii="Calibri" w:hAnsi="Calibri"/>
        <w:b/>
      </w:rPr>
    </w:pPr>
    <w:r w:rsidRPr="007A2886">
      <w:rPr>
        <w:rFonts w:ascii="Calibri" w:hAnsi="Calibri"/>
        <w:b/>
      </w:rPr>
      <w:t>Next Meeting Date:</w:t>
    </w:r>
  </w:p>
  <w:p w14:paraId="067D4CA8" w14:textId="0F03A83E" w:rsidR="003F5D41" w:rsidRDefault="00EC71F3" w:rsidP="005A5C06">
    <w:pPr>
      <w:pStyle w:val="Footer"/>
      <w:jc w:val="center"/>
      <w:rPr>
        <w:rFonts w:ascii="Calibri" w:hAnsi="Calibri"/>
        <w:b/>
      </w:rPr>
    </w:pPr>
    <w:r>
      <w:rPr>
        <w:rFonts w:ascii="Calibri" w:hAnsi="Calibri"/>
        <w:b/>
      </w:rPr>
      <w:t>May 19</w:t>
    </w:r>
    <w:r w:rsidR="008A6346">
      <w:rPr>
        <w:rFonts w:ascii="Calibri" w:hAnsi="Calibri"/>
        <w:b/>
      </w:rPr>
      <w:t>,</w:t>
    </w:r>
    <w:r w:rsidR="002307E1" w:rsidRPr="00996674">
      <w:rPr>
        <w:rFonts w:ascii="Calibri" w:hAnsi="Calibri"/>
        <w:b/>
      </w:rPr>
      <w:t xml:space="preserve"> 20</w:t>
    </w:r>
    <w:r w:rsidR="00A165B2">
      <w:rPr>
        <w:rFonts w:ascii="Calibri" w:hAnsi="Calibri"/>
        <w:b/>
      </w:rPr>
      <w:t>2</w:t>
    </w:r>
    <w:r w:rsidR="00396CCC">
      <w:rPr>
        <w:rFonts w:ascii="Calibri" w:hAnsi="Calibri"/>
        <w:b/>
      </w:rPr>
      <w:t>1</w:t>
    </w:r>
    <w:r w:rsidR="00FA53AC" w:rsidRPr="00996674">
      <w:rPr>
        <w:rFonts w:ascii="Calibri" w:hAnsi="Calibri"/>
        <w:b/>
      </w:rPr>
      <w:t xml:space="preserve"> @ 8:00 AM</w:t>
    </w:r>
  </w:p>
  <w:p w14:paraId="1FC90EC7" w14:textId="77777777" w:rsidR="008A6346" w:rsidRDefault="008A6346" w:rsidP="318BF9EA">
    <w:pPr>
      <w:pStyle w:val="Footer"/>
      <w:jc w:val="center"/>
      <w:rPr>
        <w:rFonts w:ascii="Calibri" w:hAnsi="Calibri"/>
        <w:b/>
        <w:bCs/>
      </w:rPr>
    </w:pPr>
    <w:r>
      <w:rPr>
        <w:rFonts w:ascii="Calibri" w:hAnsi="Calibri"/>
        <w:b/>
        <w:bCs/>
      </w:rPr>
      <w:t>Butler County RTA – Hamilton Board Room</w:t>
    </w:r>
  </w:p>
  <w:p w14:paraId="657AC47F" w14:textId="77777777" w:rsidR="008A6346" w:rsidRDefault="008A6346" w:rsidP="318BF9EA">
    <w:pPr>
      <w:pStyle w:val="Footer"/>
      <w:jc w:val="center"/>
      <w:rPr>
        <w:rFonts w:ascii="Calibri" w:hAnsi="Calibri"/>
        <w:b/>
        <w:bCs/>
      </w:rPr>
    </w:pPr>
    <w:r>
      <w:rPr>
        <w:rFonts w:ascii="Calibri" w:hAnsi="Calibri"/>
        <w:b/>
        <w:bCs/>
      </w:rPr>
      <w:t>3045 Moser Court</w:t>
    </w:r>
  </w:p>
  <w:p w14:paraId="331C2BB7" w14:textId="3660EDE3" w:rsidR="318BF9EA" w:rsidRDefault="008A6346" w:rsidP="318BF9EA">
    <w:pPr>
      <w:pStyle w:val="Footer"/>
      <w:jc w:val="center"/>
      <w:rPr>
        <w:rFonts w:ascii="Calibri" w:hAnsi="Calibri"/>
        <w:b/>
        <w:bCs/>
      </w:rPr>
    </w:pPr>
    <w:r>
      <w:rPr>
        <w:rFonts w:ascii="Calibri" w:hAnsi="Calibri"/>
        <w:b/>
        <w:bCs/>
      </w:rPr>
      <w:t>Hamilton, OH 45011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970DF" w14:textId="77777777" w:rsidR="00FC01F2" w:rsidRDefault="00FC01F2" w:rsidP="00AC34F2">
      <w:r>
        <w:separator/>
      </w:r>
    </w:p>
  </w:footnote>
  <w:footnote w:type="continuationSeparator" w:id="0">
    <w:p w14:paraId="2B2771FB" w14:textId="77777777" w:rsidR="00FC01F2" w:rsidRDefault="00FC01F2" w:rsidP="00AC34F2">
      <w:r>
        <w:continuationSeparator/>
      </w:r>
    </w:p>
  </w:footnote>
  <w:footnote w:type="continuationNotice" w:id="1">
    <w:p w14:paraId="454A1BB4" w14:textId="77777777" w:rsidR="00FC01F2" w:rsidRDefault="00FC01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03E84" w14:textId="77777777" w:rsidR="00AC34F2" w:rsidRPr="00676A7C" w:rsidRDefault="00AC34F2" w:rsidP="00AC34F2">
    <w:pPr>
      <w:pStyle w:val="Title"/>
      <w:rPr>
        <w:rFonts w:ascii="Calibri" w:hAnsi="Calibri" w:cs="Calibri"/>
        <w:bCs w:val="0"/>
      </w:rPr>
    </w:pPr>
    <w:r w:rsidRPr="00676A7C">
      <w:rPr>
        <w:rFonts w:ascii="Calibri" w:hAnsi="Calibri" w:cs="Calibri"/>
        <w:bCs w:val="0"/>
      </w:rPr>
      <w:t xml:space="preserve">BUTLER COUNTY REGIONAL TRANSIT AUTHORITY BOARD OF TRUSTEES </w:t>
    </w:r>
  </w:p>
  <w:p w14:paraId="013B3762" w14:textId="0730122A" w:rsidR="00AC34F2" w:rsidRPr="00676A7C" w:rsidRDefault="001C79CA" w:rsidP="00AC34F2">
    <w:pPr>
      <w:jc w:val="center"/>
      <w:rPr>
        <w:rFonts w:ascii="Calibri" w:hAnsi="Calibri" w:cs="Calibri"/>
        <w:b/>
      </w:rPr>
    </w:pPr>
    <w:r>
      <w:rPr>
        <w:rFonts w:ascii="Calibri" w:hAnsi="Calibri" w:cs="Calibri"/>
        <w:b/>
      </w:rPr>
      <w:t xml:space="preserve">April 21, </w:t>
    </w:r>
    <w:r w:rsidR="00F5683F">
      <w:rPr>
        <w:rFonts w:ascii="Calibri" w:hAnsi="Calibri" w:cs="Calibri"/>
        <w:b/>
      </w:rPr>
      <w:t>202</w:t>
    </w:r>
    <w:r w:rsidR="004B6248">
      <w:rPr>
        <w:rFonts w:ascii="Calibri" w:hAnsi="Calibri" w:cs="Calibri"/>
        <w:b/>
      </w:rPr>
      <w:t>1</w:t>
    </w:r>
    <w:r w:rsidR="00AC34F2">
      <w:rPr>
        <w:rFonts w:ascii="Calibri" w:hAnsi="Calibri" w:cs="Calibri"/>
        <w:b/>
      </w:rPr>
      <w:t>, 8:00 AM</w:t>
    </w:r>
  </w:p>
  <w:p w14:paraId="052C86C0" w14:textId="49051729" w:rsidR="001D0916" w:rsidRDefault="00EF33CE" w:rsidP="001D0916">
    <w:pPr>
      <w:pStyle w:val="Footer"/>
      <w:jc w:val="center"/>
      <w:rPr>
        <w:rFonts w:ascii="Calibri" w:hAnsi="Calibri"/>
        <w:b/>
      </w:rPr>
    </w:pPr>
    <w:r>
      <w:rPr>
        <w:rFonts w:ascii="Calibri" w:hAnsi="Calibri"/>
        <w:b/>
      </w:rPr>
      <w:t>Butler County Regional Transit Authority</w:t>
    </w:r>
  </w:p>
  <w:p w14:paraId="42CA1E21" w14:textId="4EF87659" w:rsidR="0052001E" w:rsidRDefault="00EF33CE" w:rsidP="00B6648D">
    <w:pPr>
      <w:jc w:val="center"/>
      <w:rPr>
        <w:rFonts w:ascii="Calibri" w:hAnsi="Calibri"/>
        <w:b/>
      </w:rPr>
    </w:pPr>
    <w:r>
      <w:rPr>
        <w:rFonts w:ascii="Calibri" w:hAnsi="Calibri"/>
        <w:b/>
      </w:rPr>
      <w:t>3045 Moser Court</w:t>
    </w:r>
    <w:r w:rsidR="000A49E6" w:rsidRPr="000A49E6">
      <w:rPr>
        <w:rFonts w:ascii="Calibri" w:hAnsi="Calibri"/>
        <w:b/>
      </w:rPr>
      <w:t xml:space="preserve">, </w:t>
    </w:r>
    <w:r>
      <w:rPr>
        <w:rFonts w:ascii="Calibri" w:hAnsi="Calibri"/>
        <w:b/>
      </w:rPr>
      <w:t>Hamilton</w:t>
    </w:r>
    <w:r w:rsidR="000A49E6" w:rsidRPr="000A49E6">
      <w:rPr>
        <w:rFonts w:ascii="Calibri" w:hAnsi="Calibri"/>
        <w:b/>
      </w:rPr>
      <w:t>, OH 450</w:t>
    </w:r>
    <w:r>
      <w:rPr>
        <w:rFonts w:ascii="Calibri" w:hAnsi="Calibri"/>
        <w:b/>
      </w:rPr>
      <w:t>11</w:t>
    </w:r>
  </w:p>
  <w:p w14:paraId="59041C2F" w14:textId="77777777" w:rsidR="000A49E6" w:rsidRDefault="000A49E6" w:rsidP="00B6648D">
    <w:pPr>
      <w:jc w:val="center"/>
      <w:rPr>
        <w:rFonts w:ascii="Segoe UI" w:hAnsi="Segoe UI" w:cs="Segoe UI"/>
        <w:color w:val="2524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4776A3"/>
    <w:multiLevelType w:val="hybridMultilevel"/>
    <w:tmpl w:val="FC14425C"/>
    <w:lvl w:ilvl="0" w:tplc="CC1E156E">
      <w:start w:val="1"/>
      <w:numFmt w:val="upperRoman"/>
      <w:pStyle w:val="Heading2"/>
      <w:lvlText w:val="%1."/>
      <w:lvlJc w:val="right"/>
      <w:pPr>
        <w:ind w:left="720" w:hanging="360"/>
      </w:pPr>
    </w:lvl>
    <w:lvl w:ilvl="1" w:tplc="C23AB38E">
      <w:start w:val="1"/>
      <w:numFmt w:val="lowerLetter"/>
      <w:suff w:val="space"/>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9F8"/>
    <w:rsid w:val="00002BFB"/>
    <w:rsid w:val="0000387D"/>
    <w:rsid w:val="000050E0"/>
    <w:rsid w:val="000057D4"/>
    <w:rsid w:val="00012B54"/>
    <w:rsid w:val="00022475"/>
    <w:rsid w:val="00025B9E"/>
    <w:rsid w:val="00032EEE"/>
    <w:rsid w:val="0003535A"/>
    <w:rsid w:val="00036FFE"/>
    <w:rsid w:val="00037A79"/>
    <w:rsid w:val="0004431C"/>
    <w:rsid w:val="00050267"/>
    <w:rsid w:val="00052FBE"/>
    <w:rsid w:val="00057C0C"/>
    <w:rsid w:val="000679DA"/>
    <w:rsid w:val="000736B4"/>
    <w:rsid w:val="00084130"/>
    <w:rsid w:val="00086EF8"/>
    <w:rsid w:val="000902E6"/>
    <w:rsid w:val="00093A20"/>
    <w:rsid w:val="00095DEA"/>
    <w:rsid w:val="000A24CC"/>
    <w:rsid w:val="000A49E6"/>
    <w:rsid w:val="000A5385"/>
    <w:rsid w:val="000A6EFD"/>
    <w:rsid w:val="000C0D9A"/>
    <w:rsid w:val="000C2F43"/>
    <w:rsid w:val="000C3D5B"/>
    <w:rsid w:val="000D0013"/>
    <w:rsid w:val="000D3945"/>
    <w:rsid w:val="000D5286"/>
    <w:rsid w:val="000D6749"/>
    <w:rsid w:val="000E2A04"/>
    <w:rsid w:val="000E2C2F"/>
    <w:rsid w:val="000E55BC"/>
    <w:rsid w:val="000E6CB8"/>
    <w:rsid w:val="000F01AA"/>
    <w:rsid w:val="000F01E6"/>
    <w:rsid w:val="000F0AD3"/>
    <w:rsid w:val="000F4054"/>
    <w:rsid w:val="000F6795"/>
    <w:rsid w:val="00100CB5"/>
    <w:rsid w:val="00101364"/>
    <w:rsid w:val="0010397E"/>
    <w:rsid w:val="00104C61"/>
    <w:rsid w:val="00107EBC"/>
    <w:rsid w:val="001107A9"/>
    <w:rsid w:val="00112F33"/>
    <w:rsid w:val="001151CC"/>
    <w:rsid w:val="00116EEC"/>
    <w:rsid w:val="001174FF"/>
    <w:rsid w:val="001221AB"/>
    <w:rsid w:val="0012291F"/>
    <w:rsid w:val="00122965"/>
    <w:rsid w:val="001243A6"/>
    <w:rsid w:val="00125A84"/>
    <w:rsid w:val="001367F0"/>
    <w:rsid w:val="0013680B"/>
    <w:rsid w:val="0014668F"/>
    <w:rsid w:val="00146BCE"/>
    <w:rsid w:val="0015438C"/>
    <w:rsid w:val="001604E5"/>
    <w:rsid w:val="00160F39"/>
    <w:rsid w:val="00165DB4"/>
    <w:rsid w:val="001755EB"/>
    <w:rsid w:val="001762BD"/>
    <w:rsid w:val="00181126"/>
    <w:rsid w:val="001901B1"/>
    <w:rsid w:val="00197B0F"/>
    <w:rsid w:val="00197E32"/>
    <w:rsid w:val="001A0D2B"/>
    <w:rsid w:val="001A5DE8"/>
    <w:rsid w:val="001B0099"/>
    <w:rsid w:val="001B26B6"/>
    <w:rsid w:val="001C25A9"/>
    <w:rsid w:val="001C5BF5"/>
    <w:rsid w:val="001C7768"/>
    <w:rsid w:val="001C79CA"/>
    <w:rsid w:val="001D0916"/>
    <w:rsid w:val="001D1A9F"/>
    <w:rsid w:val="001D4B0C"/>
    <w:rsid w:val="001D79BC"/>
    <w:rsid w:val="001E0130"/>
    <w:rsid w:val="001E0DC8"/>
    <w:rsid w:val="001E4F46"/>
    <w:rsid w:val="001F2313"/>
    <w:rsid w:val="001F26A6"/>
    <w:rsid w:val="001F2C0D"/>
    <w:rsid w:val="00200976"/>
    <w:rsid w:val="00207810"/>
    <w:rsid w:val="002113E9"/>
    <w:rsid w:val="00212774"/>
    <w:rsid w:val="002152C2"/>
    <w:rsid w:val="00230552"/>
    <w:rsid w:val="002307E1"/>
    <w:rsid w:val="00232EFC"/>
    <w:rsid w:val="002337A5"/>
    <w:rsid w:val="00233EBC"/>
    <w:rsid w:val="00235684"/>
    <w:rsid w:val="00237B8B"/>
    <w:rsid w:val="00255E91"/>
    <w:rsid w:val="0026073F"/>
    <w:rsid w:val="00271EE9"/>
    <w:rsid w:val="002730BC"/>
    <w:rsid w:val="00276AD4"/>
    <w:rsid w:val="00293FC2"/>
    <w:rsid w:val="00296121"/>
    <w:rsid w:val="002A2612"/>
    <w:rsid w:val="002A6984"/>
    <w:rsid w:val="002A7A6E"/>
    <w:rsid w:val="002B0929"/>
    <w:rsid w:val="002B328F"/>
    <w:rsid w:val="002B359F"/>
    <w:rsid w:val="002B3F2C"/>
    <w:rsid w:val="002B423E"/>
    <w:rsid w:val="002B48BC"/>
    <w:rsid w:val="002B5F88"/>
    <w:rsid w:val="002B7F54"/>
    <w:rsid w:val="002C1E37"/>
    <w:rsid w:val="002C73CA"/>
    <w:rsid w:val="002E245F"/>
    <w:rsid w:val="002F5D33"/>
    <w:rsid w:val="002F73F4"/>
    <w:rsid w:val="0030224D"/>
    <w:rsid w:val="00302416"/>
    <w:rsid w:val="00305108"/>
    <w:rsid w:val="003069F8"/>
    <w:rsid w:val="0031044D"/>
    <w:rsid w:val="00312BDF"/>
    <w:rsid w:val="00320AFF"/>
    <w:rsid w:val="00323339"/>
    <w:rsid w:val="00323E42"/>
    <w:rsid w:val="00326AF9"/>
    <w:rsid w:val="003317FE"/>
    <w:rsid w:val="00333031"/>
    <w:rsid w:val="00335B37"/>
    <w:rsid w:val="0034165D"/>
    <w:rsid w:val="00341A38"/>
    <w:rsid w:val="00342C84"/>
    <w:rsid w:val="00354EAE"/>
    <w:rsid w:val="00356870"/>
    <w:rsid w:val="003611CA"/>
    <w:rsid w:val="00362627"/>
    <w:rsid w:val="0037068D"/>
    <w:rsid w:val="003708B1"/>
    <w:rsid w:val="00381315"/>
    <w:rsid w:val="00386D2A"/>
    <w:rsid w:val="0038718D"/>
    <w:rsid w:val="00387562"/>
    <w:rsid w:val="00390F2C"/>
    <w:rsid w:val="00396CCC"/>
    <w:rsid w:val="00397D07"/>
    <w:rsid w:val="00397ED1"/>
    <w:rsid w:val="003A1EFC"/>
    <w:rsid w:val="003A283A"/>
    <w:rsid w:val="003A2D0C"/>
    <w:rsid w:val="003A49BA"/>
    <w:rsid w:val="003A6A85"/>
    <w:rsid w:val="003A7BC8"/>
    <w:rsid w:val="003A7CD2"/>
    <w:rsid w:val="003B052E"/>
    <w:rsid w:val="003B3E8C"/>
    <w:rsid w:val="003B5CC0"/>
    <w:rsid w:val="003B6D0D"/>
    <w:rsid w:val="003C3A1A"/>
    <w:rsid w:val="003D5EFF"/>
    <w:rsid w:val="003E1F52"/>
    <w:rsid w:val="003E4AB5"/>
    <w:rsid w:val="003F368A"/>
    <w:rsid w:val="003F4D5B"/>
    <w:rsid w:val="003F5D41"/>
    <w:rsid w:val="003F70E3"/>
    <w:rsid w:val="00403DC7"/>
    <w:rsid w:val="00406F45"/>
    <w:rsid w:val="00416EEC"/>
    <w:rsid w:val="004173E0"/>
    <w:rsid w:val="00420FBD"/>
    <w:rsid w:val="00421985"/>
    <w:rsid w:val="0043096D"/>
    <w:rsid w:val="00435E95"/>
    <w:rsid w:val="00442D39"/>
    <w:rsid w:val="004431D1"/>
    <w:rsid w:val="0044340B"/>
    <w:rsid w:val="004438FD"/>
    <w:rsid w:val="00461C75"/>
    <w:rsid w:val="00462097"/>
    <w:rsid w:val="00462B9C"/>
    <w:rsid w:val="00462E94"/>
    <w:rsid w:val="00463947"/>
    <w:rsid w:val="004641CC"/>
    <w:rsid w:val="00465CC5"/>
    <w:rsid w:val="0047340D"/>
    <w:rsid w:val="00475855"/>
    <w:rsid w:val="00476EE6"/>
    <w:rsid w:val="00483791"/>
    <w:rsid w:val="00483D82"/>
    <w:rsid w:val="00484CA4"/>
    <w:rsid w:val="004860AC"/>
    <w:rsid w:val="0049557D"/>
    <w:rsid w:val="00496DC4"/>
    <w:rsid w:val="00497543"/>
    <w:rsid w:val="004A6BF2"/>
    <w:rsid w:val="004B1EE3"/>
    <w:rsid w:val="004B6248"/>
    <w:rsid w:val="004B62BE"/>
    <w:rsid w:val="004C079D"/>
    <w:rsid w:val="004C26BE"/>
    <w:rsid w:val="004C4A10"/>
    <w:rsid w:val="004C77C9"/>
    <w:rsid w:val="004C7DA6"/>
    <w:rsid w:val="004D5287"/>
    <w:rsid w:val="004D777C"/>
    <w:rsid w:val="004E052C"/>
    <w:rsid w:val="004E6438"/>
    <w:rsid w:val="004F4032"/>
    <w:rsid w:val="004F7985"/>
    <w:rsid w:val="00506CB5"/>
    <w:rsid w:val="0050793A"/>
    <w:rsid w:val="0051156F"/>
    <w:rsid w:val="0051219B"/>
    <w:rsid w:val="00512ACA"/>
    <w:rsid w:val="00514EB2"/>
    <w:rsid w:val="00516AD0"/>
    <w:rsid w:val="0052001E"/>
    <w:rsid w:val="00520AC8"/>
    <w:rsid w:val="0052572A"/>
    <w:rsid w:val="00526E09"/>
    <w:rsid w:val="00527F27"/>
    <w:rsid w:val="00531C64"/>
    <w:rsid w:val="005322B8"/>
    <w:rsid w:val="00533375"/>
    <w:rsid w:val="00535CE8"/>
    <w:rsid w:val="005361F4"/>
    <w:rsid w:val="00541C2F"/>
    <w:rsid w:val="00544C80"/>
    <w:rsid w:val="00545FF3"/>
    <w:rsid w:val="0055215C"/>
    <w:rsid w:val="00552C6D"/>
    <w:rsid w:val="00562B1A"/>
    <w:rsid w:val="005678D1"/>
    <w:rsid w:val="00570086"/>
    <w:rsid w:val="005713E2"/>
    <w:rsid w:val="00573C60"/>
    <w:rsid w:val="00575253"/>
    <w:rsid w:val="00584E08"/>
    <w:rsid w:val="00587611"/>
    <w:rsid w:val="00590C3A"/>
    <w:rsid w:val="00590D04"/>
    <w:rsid w:val="005A5C06"/>
    <w:rsid w:val="005A6EBE"/>
    <w:rsid w:val="005A7EEC"/>
    <w:rsid w:val="005B19D7"/>
    <w:rsid w:val="005B28F1"/>
    <w:rsid w:val="005B2A87"/>
    <w:rsid w:val="005B3929"/>
    <w:rsid w:val="005C2954"/>
    <w:rsid w:val="005C65B1"/>
    <w:rsid w:val="005C6B27"/>
    <w:rsid w:val="005D27F2"/>
    <w:rsid w:val="005D546A"/>
    <w:rsid w:val="005E12BB"/>
    <w:rsid w:val="005E2B93"/>
    <w:rsid w:val="005F10CC"/>
    <w:rsid w:val="005F4D08"/>
    <w:rsid w:val="00602807"/>
    <w:rsid w:val="00604F4F"/>
    <w:rsid w:val="00612C87"/>
    <w:rsid w:val="006130D2"/>
    <w:rsid w:val="0062163D"/>
    <w:rsid w:val="00623A0E"/>
    <w:rsid w:val="00631029"/>
    <w:rsid w:val="00634F10"/>
    <w:rsid w:val="00637B8B"/>
    <w:rsid w:val="00643436"/>
    <w:rsid w:val="00650331"/>
    <w:rsid w:val="00652B7C"/>
    <w:rsid w:val="00653094"/>
    <w:rsid w:val="006531E5"/>
    <w:rsid w:val="00654070"/>
    <w:rsid w:val="006613A1"/>
    <w:rsid w:val="006629A4"/>
    <w:rsid w:val="00674CFC"/>
    <w:rsid w:val="00676A7C"/>
    <w:rsid w:val="00681898"/>
    <w:rsid w:val="00686CC1"/>
    <w:rsid w:val="00690F4E"/>
    <w:rsid w:val="00693B1C"/>
    <w:rsid w:val="00695E3D"/>
    <w:rsid w:val="006A23C4"/>
    <w:rsid w:val="006A2C27"/>
    <w:rsid w:val="006A76A2"/>
    <w:rsid w:val="006C1B57"/>
    <w:rsid w:val="006C444F"/>
    <w:rsid w:val="006C6257"/>
    <w:rsid w:val="006D6F04"/>
    <w:rsid w:val="006D7CF3"/>
    <w:rsid w:val="006E0F0D"/>
    <w:rsid w:val="006E2DA3"/>
    <w:rsid w:val="006E676A"/>
    <w:rsid w:val="006F0106"/>
    <w:rsid w:val="006F2987"/>
    <w:rsid w:val="006F6491"/>
    <w:rsid w:val="006F7D5F"/>
    <w:rsid w:val="007065D0"/>
    <w:rsid w:val="0072061E"/>
    <w:rsid w:val="0072131A"/>
    <w:rsid w:val="00723458"/>
    <w:rsid w:val="00735870"/>
    <w:rsid w:val="007413EE"/>
    <w:rsid w:val="00741724"/>
    <w:rsid w:val="00743E4E"/>
    <w:rsid w:val="00744606"/>
    <w:rsid w:val="00746955"/>
    <w:rsid w:val="00747117"/>
    <w:rsid w:val="0074790C"/>
    <w:rsid w:val="00755B36"/>
    <w:rsid w:val="00760E91"/>
    <w:rsid w:val="007625DA"/>
    <w:rsid w:val="00765F85"/>
    <w:rsid w:val="00766A43"/>
    <w:rsid w:val="00767FF0"/>
    <w:rsid w:val="00770FFA"/>
    <w:rsid w:val="007716DB"/>
    <w:rsid w:val="00771D4A"/>
    <w:rsid w:val="007924CC"/>
    <w:rsid w:val="00796C79"/>
    <w:rsid w:val="007A08CF"/>
    <w:rsid w:val="007A2886"/>
    <w:rsid w:val="007A2F36"/>
    <w:rsid w:val="007A6458"/>
    <w:rsid w:val="007C015B"/>
    <w:rsid w:val="007C2FC0"/>
    <w:rsid w:val="007C7229"/>
    <w:rsid w:val="007D0367"/>
    <w:rsid w:val="007D4CEF"/>
    <w:rsid w:val="007F14E7"/>
    <w:rsid w:val="007F3177"/>
    <w:rsid w:val="007F6ED7"/>
    <w:rsid w:val="0080194F"/>
    <w:rsid w:val="00804A70"/>
    <w:rsid w:val="00806AFC"/>
    <w:rsid w:val="00816AF2"/>
    <w:rsid w:val="00820FB7"/>
    <w:rsid w:val="008220ED"/>
    <w:rsid w:val="00825776"/>
    <w:rsid w:val="0082778A"/>
    <w:rsid w:val="00827CC0"/>
    <w:rsid w:val="00834010"/>
    <w:rsid w:val="008350DC"/>
    <w:rsid w:val="0084059B"/>
    <w:rsid w:val="008409A3"/>
    <w:rsid w:val="00841C50"/>
    <w:rsid w:val="0084455E"/>
    <w:rsid w:val="00844726"/>
    <w:rsid w:val="00845DA9"/>
    <w:rsid w:val="00846CDB"/>
    <w:rsid w:val="00850BB7"/>
    <w:rsid w:val="00854F45"/>
    <w:rsid w:val="00861A02"/>
    <w:rsid w:val="00862290"/>
    <w:rsid w:val="00865923"/>
    <w:rsid w:val="00870DD5"/>
    <w:rsid w:val="00875951"/>
    <w:rsid w:val="00890FAF"/>
    <w:rsid w:val="008925D9"/>
    <w:rsid w:val="008A1484"/>
    <w:rsid w:val="008A6346"/>
    <w:rsid w:val="008A7A6B"/>
    <w:rsid w:val="008B2A6C"/>
    <w:rsid w:val="008B6872"/>
    <w:rsid w:val="008C2281"/>
    <w:rsid w:val="008C35D3"/>
    <w:rsid w:val="008D0F76"/>
    <w:rsid w:val="008D1356"/>
    <w:rsid w:val="008D57D0"/>
    <w:rsid w:val="008E1041"/>
    <w:rsid w:val="008E169C"/>
    <w:rsid w:val="008E323C"/>
    <w:rsid w:val="008E64C3"/>
    <w:rsid w:val="008F5920"/>
    <w:rsid w:val="008F71AD"/>
    <w:rsid w:val="00914BC0"/>
    <w:rsid w:val="00915041"/>
    <w:rsid w:val="009152B8"/>
    <w:rsid w:val="00924865"/>
    <w:rsid w:val="009257DC"/>
    <w:rsid w:val="009271CD"/>
    <w:rsid w:val="009315FB"/>
    <w:rsid w:val="009363AD"/>
    <w:rsid w:val="00940A3B"/>
    <w:rsid w:val="0094177E"/>
    <w:rsid w:val="00942A74"/>
    <w:rsid w:val="00944144"/>
    <w:rsid w:val="009467CA"/>
    <w:rsid w:val="00960F0F"/>
    <w:rsid w:val="00961586"/>
    <w:rsid w:val="0096357A"/>
    <w:rsid w:val="0096757A"/>
    <w:rsid w:val="00974E8E"/>
    <w:rsid w:val="009838B3"/>
    <w:rsid w:val="00995B1C"/>
    <w:rsid w:val="00996674"/>
    <w:rsid w:val="009A04EE"/>
    <w:rsid w:val="009A2804"/>
    <w:rsid w:val="009A392D"/>
    <w:rsid w:val="009A7724"/>
    <w:rsid w:val="009B3AAC"/>
    <w:rsid w:val="009B6F16"/>
    <w:rsid w:val="009C06C2"/>
    <w:rsid w:val="009C1D88"/>
    <w:rsid w:val="009C2843"/>
    <w:rsid w:val="009C32B9"/>
    <w:rsid w:val="009D2674"/>
    <w:rsid w:val="009D3608"/>
    <w:rsid w:val="009D360D"/>
    <w:rsid w:val="009F0B06"/>
    <w:rsid w:val="009F1C80"/>
    <w:rsid w:val="009F46E8"/>
    <w:rsid w:val="009F57CE"/>
    <w:rsid w:val="009F5B8F"/>
    <w:rsid w:val="009F6917"/>
    <w:rsid w:val="00A004E0"/>
    <w:rsid w:val="00A070FA"/>
    <w:rsid w:val="00A165B2"/>
    <w:rsid w:val="00A2670C"/>
    <w:rsid w:val="00A272CF"/>
    <w:rsid w:val="00A31A23"/>
    <w:rsid w:val="00A366CD"/>
    <w:rsid w:val="00A36CFB"/>
    <w:rsid w:val="00A46F5D"/>
    <w:rsid w:val="00A47DCA"/>
    <w:rsid w:val="00A52DFE"/>
    <w:rsid w:val="00A65D55"/>
    <w:rsid w:val="00A764E5"/>
    <w:rsid w:val="00A82BB2"/>
    <w:rsid w:val="00A85597"/>
    <w:rsid w:val="00A925BC"/>
    <w:rsid w:val="00A93F4F"/>
    <w:rsid w:val="00A96271"/>
    <w:rsid w:val="00A9797C"/>
    <w:rsid w:val="00AA2E3A"/>
    <w:rsid w:val="00AA3EB8"/>
    <w:rsid w:val="00AA4974"/>
    <w:rsid w:val="00AC21B8"/>
    <w:rsid w:val="00AC25D7"/>
    <w:rsid w:val="00AC2E3A"/>
    <w:rsid w:val="00AC34F2"/>
    <w:rsid w:val="00AC41A3"/>
    <w:rsid w:val="00AC495E"/>
    <w:rsid w:val="00AC7167"/>
    <w:rsid w:val="00AC7AFB"/>
    <w:rsid w:val="00AD3DD4"/>
    <w:rsid w:val="00AD5DF7"/>
    <w:rsid w:val="00AE2EBE"/>
    <w:rsid w:val="00AE4A49"/>
    <w:rsid w:val="00AE4AB6"/>
    <w:rsid w:val="00AF1086"/>
    <w:rsid w:val="00AF37D1"/>
    <w:rsid w:val="00AF3CD4"/>
    <w:rsid w:val="00B03035"/>
    <w:rsid w:val="00B04E91"/>
    <w:rsid w:val="00B05CC2"/>
    <w:rsid w:val="00B0602B"/>
    <w:rsid w:val="00B0631A"/>
    <w:rsid w:val="00B07346"/>
    <w:rsid w:val="00B15FF9"/>
    <w:rsid w:val="00B21AD7"/>
    <w:rsid w:val="00B26FA6"/>
    <w:rsid w:val="00B27D7F"/>
    <w:rsid w:val="00B3147C"/>
    <w:rsid w:val="00B446D4"/>
    <w:rsid w:val="00B47CAD"/>
    <w:rsid w:val="00B51336"/>
    <w:rsid w:val="00B5500B"/>
    <w:rsid w:val="00B62CB0"/>
    <w:rsid w:val="00B63003"/>
    <w:rsid w:val="00B63A32"/>
    <w:rsid w:val="00B65F75"/>
    <w:rsid w:val="00B6648D"/>
    <w:rsid w:val="00B67DC9"/>
    <w:rsid w:val="00B71E23"/>
    <w:rsid w:val="00B779B6"/>
    <w:rsid w:val="00B81CED"/>
    <w:rsid w:val="00B8240C"/>
    <w:rsid w:val="00B84A70"/>
    <w:rsid w:val="00B921D9"/>
    <w:rsid w:val="00B9341B"/>
    <w:rsid w:val="00B95D20"/>
    <w:rsid w:val="00B969F8"/>
    <w:rsid w:val="00BA601E"/>
    <w:rsid w:val="00BB31EE"/>
    <w:rsid w:val="00BB3D5A"/>
    <w:rsid w:val="00BB6A89"/>
    <w:rsid w:val="00BC2BC0"/>
    <w:rsid w:val="00BC3D1D"/>
    <w:rsid w:val="00BC4819"/>
    <w:rsid w:val="00BC79D3"/>
    <w:rsid w:val="00BD182F"/>
    <w:rsid w:val="00BD2E01"/>
    <w:rsid w:val="00BD36D7"/>
    <w:rsid w:val="00BD4289"/>
    <w:rsid w:val="00BE0608"/>
    <w:rsid w:val="00BE27E7"/>
    <w:rsid w:val="00BE4E4D"/>
    <w:rsid w:val="00BE7C97"/>
    <w:rsid w:val="00BF1026"/>
    <w:rsid w:val="00BF1897"/>
    <w:rsid w:val="00BF1F27"/>
    <w:rsid w:val="00BF35E8"/>
    <w:rsid w:val="00BF6021"/>
    <w:rsid w:val="00BF617C"/>
    <w:rsid w:val="00C052EC"/>
    <w:rsid w:val="00C063FD"/>
    <w:rsid w:val="00C1148D"/>
    <w:rsid w:val="00C140E8"/>
    <w:rsid w:val="00C14F59"/>
    <w:rsid w:val="00C159B4"/>
    <w:rsid w:val="00C16A2A"/>
    <w:rsid w:val="00C17978"/>
    <w:rsid w:val="00C241A7"/>
    <w:rsid w:val="00C245D6"/>
    <w:rsid w:val="00C245E5"/>
    <w:rsid w:val="00C25C9C"/>
    <w:rsid w:val="00C25EE7"/>
    <w:rsid w:val="00C33005"/>
    <w:rsid w:val="00C3474D"/>
    <w:rsid w:val="00C3712A"/>
    <w:rsid w:val="00C41BAE"/>
    <w:rsid w:val="00C51E92"/>
    <w:rsid w:val="00C5287A"/>
    <w:rsid w:val="00C549A0"/>
    <w:rsid w:val="00C561CE"/>
    <w:rsid w:val="00C56F0D"/>
    <w:rsid w:val="00C56F4F"/>
    <w:rsid w:val="00C6135F"/>
    <w:rsid w:val="00C65AD5"/>
    <w:rsid w:val="00C74B26"/>
    <w:rsid w:val="00C74C07"/>
    <w:rsid w:val="00C769A7"/>
    <w:rsid w:val="00C809EF"/>
    <w:rsid w:val="00C83265"/>
    <w:rsid w:val="00C91000"/>
    <w:rsid w:val="00C91D58"/>
    <w:rsid w:val="00C92A94"/>
    <w:rsid w:val="00C9673C"/>
    <w:rsid w:val="00C97635"/>
    <w:rsid w:val="00CA03AC"/>
    <w:rsid w:val="00CA0AA8"/>
    <w:rsid w:val="00CA34E4"/>
    <w:rsid w:val="00CA4B72"/>
    <w:rsid w:val="00CA669F"/>
    <w:rsid w:val="00CB1395"/>
    <w:rsid w:val="00CB351E"/>
    <w:rsid w:val="00CC17F0"/>
    <w:rsid w:val="00CC2608"/>
    <w:rsid w:val="00CD4104"/>
    <w:rsid w:val="00CD63AC"/>
    <w:rsid w:val="00CE7019"/>
    <w:rsid w:val="00CF0958"/>
    <w:rsid w:val="00CF1E92"/>
    <w:rsid w:val="00CF247C"/>
    <w:rsid w:val="00D002DE"/>
    <w:rsid w:val="00D0577D"/>
    <w:rsid w:val="00D06478"/>
    <w:rsid w:val="00D13127"/>
    <w:rsid w:val="00D205AA"/>
    <w:rsid w:val="00D34F14"/>
    <w:rsid w:val="00D3622B"/>
    <w:rsid w:val="00D438A0"/>
    <w:rsid w:val="00D43A67"/>
    <w:rsid w:val="00D474E4"/>
    <w:rsid w:val="00D57862"/>
    <w:rsid w:val="00D57E37"/>
    <w:rsid w:val="00D66B32"/>
    <w:rsid w:val="00D70148"/>
    <w:rsid w:val="00D72C50"/>
    <w:rsid w:val="00D72E83"/>
    <w:rsid w:val="00D85F19"/>
    <w:rsid w:val="00D901A5"/>
    <w:rsid w:val="00D94515"/>
    <w:rsid w:val="00D97C33"/>
    <w:rsid w:val="00DA3AD4"/>
    <w:rsid w:val="00DA4C3B"/>
    <w:rsid w:val="00DB61E2"/>
    <w:rsid w:val="00DB6A42"/>
    <w:rsid w:val="00DC4667"/>
    <w:rsid w:val="00DD1545"/>
    <w:rsid w:val="00DD15A6"/>
    <w:rsid w:val="00DD26FA"/>
    <w:rsid w:val="00DD44EC"/>
    <w:rsid w:val="00DD6B81"/>
    <w:rsid w:val="00DE19E1"/>
    <w:rsid w:val="00DE3567"/>
    <w:rsid w:val="00DE375C"/>
    <w:rsid w:val="00DE452D"/>
    <w:rsid w:val="00DE4E8A"/>
    <w:rsid w:val="00DE7133"/>
    <w:rsid w:val="00DF19F4"/>
    <w:rsid w:val="00DF24E7"/>
    <w:rsid w:val="00DF2F4B"/>
    <w:rsid w:val="00DF330B"/>
    <w:rsid w:val="00E11CFF"/>
    <w:rsid w:val="00E17526"/>
    <w:rsid w:val="00E207B1"/>
    <w:rsid w:val="00E22817"/>
    <w:rsid w:val="00E22E2F"/>
    <w:rsid w:val="00E241B1"/>
    <w:rsid w:val="00E33778"/>
    <w:rsid w:val="00E37C77"/>
    <w:rsid w:val="00E4299E"/>
    <w:rsid w:val="00E53989"/>
    <w:rsid w:val="00E5415B"/>
    <w:rsid w:val="00E62380"/>
    <w:rsid w:val="00E6416A"/>
    <w:rsid w:val="00E66B65"/>
    <w:rsid w:val="00E67BFD"/>
    <w:rsid w:val="00E700D1"/>
    <w:rsid w:val="00E706B7"/>
    <w:rsid w:val="00E71EFE"/>
    <w:rsid w:val="00E72EE9"/>
    <w:rsid w:val="00E730E4"/>
    <w:rsid w:val="00E74955"/>
    <w:rsid w:val="00E86A09"/>
    <w:rsid w:val="00E8765B"/>
    <w:rsid w:val="00E919A9"/>
    <w:rsid w:val="00E943D0"/>
    <w:rsid w:val="00EA056F"/>
    <w:rsid w:val="00EA1C91"/>
    <w:rsid w:val="00EA3401"/>
    <w:rsid w:val="00EA4068"/>
    <w:rsid w:val="00EB002A"/>
    <w:rsid w:val="00EB05EA"/>
    <w:rsid w:val="00EB1D3A"/>
    <w:rsid w:val="00EB7742"/>
    <w:rsid w:val="00EB7B6D"/>
    <w:rsid w:val="00EC4678"/>
    <w:rsid w:val="00EC4B5E"/>
    <w:rsid w:val="00EC71F3"/>
    <w:rsid w:val="00ED102B"/>
    <w:rsid w:val="00ED27A5"/>
    <w:rsid w:val="00ED4760"/>
    <w:rsid w:val="00ED7A81"/>
    <w:rsid w:val="00EE6E22"/>
    <w:rsid w:val="00EE73FC"/>
    <w:rsid w:val="00EF0288"/>
    <w:rsid w:val="00EF33CE"/>
    <w:rsid w:val="00F02CF2"/>
    <w:rsid w:val="00F02E23"/>
    <w:rsid w:val="00F03D27"/>
    <w:rsid w:val="00F1564B"/>
    <w:rsid w:val="00F15684"/>
    <w:rsid w:val="00F15ADA"/>
    <w:rsid w:val="00F21941"/>
    <w:rsid w:val="00F22A13"/>
    <w:rsid w:val="00F23A18"/>
    <w:rsid w:val="00F23B6D"/>
    <w:rsid w:val="00F30E0B"/>
    <w:rsid w:val="00F31BA9"/>
    <w:rsid w:val="00F35428"/>
    <w:rsid w:val="00F37475"/>
    <w:rsid w:val="00F416EA"/>
    <w:rsid w:val="00F4476C"/>
    <w:rsid w:val="00F534D9"/>
    <w:rsid w:val="00F5683F"/>
    <w:rsid w:val="00F577B6"/>
    <w:rsid w:val="00F57C0C"/>
    <w:rsid w:val="00F60DC4"/>
    <w:rsid w:val="00F6582C"/>
    <w:rsid w:val="00F71ADB"/>
    <w:rsid w:val="00F72D62"/>
    <w:rsid w:val="00F73A17"/>
    <w:rsid w:val="00F742C7"/>
    <w:rsid w:val="00F8647E"/>
    <w:rsid w:val="00F90FC9"/>
    <w:rsid w:val="00F93107"/>
    <w:rsid w:val="00F93529"/>
    <w:rsid w:val="00F94D05"/>
    <w:rsid w:val="00FA1441"/>
    <w:rsid w:val="00FA467E"/>
    <w:rsid w:val="00FA53AC"/>
    <w:rsid w:val="00FA6AFF"/>
    <w:rsid w:val="00FA6C42"/>
    <w:rsid w:val="00FA71EB"/>
    <w:rsid w:val="00FB6ABF"/>
    <w:rsid w:val="00FB6CFC"/>
    <w:rsid w:val="00FB72BA"/>
    <w:rsid w:val="00FC01F2"/>
    <w:rsid w:val="00FC0F07"/>
    <w:rsid w:val="00FC16F3"/>
    <w:rsid w:val="00FC52DE"/>
    <w:rsid w:val="00FC7D0D"/>
    <w:rsid w:val="00FD0F1C"/>
    <w:rsid w:val="00FD28A6"/>
    <w:rsid w:val="00FD43C5"/>
    <w:rsid w:val="00FD4BB3"/>
    <w:rsid w:val="00FE250A"/>
    <w:rsid w:val="00FE532D"/>
    <w:rsid w:val="00FE56FC"/>
    <w:rsid w:val="00FF7B6F"/>
    <w:rsid w:val="0441900B"/>
    <w:rsid w:val="0810881E"/>
    <w:rsid w:val="14020A76"/>
    <w:rsid w:val="17E04102"/>
    <w:rsid w:val="28222781"/>
    <w:rsid w:val="2E3135D7"/>
    <w:rsid w:val="318BF9EA"/>
    <w:rsid w:val="3359AC8C"/>
    <w:rsid w:val="44A944D7"/>
    <w:rsid w:val="5A08B54A"/>
    <w:rsid w:val="5BF5A851"/>
    <w:rsid w:val="5E98A754"/>
    <w:rsid w:val="5EA722DA"/>
    <w:rsid w:val="63AE2C00"/>
    <w:rsid w:val="714B937C"/>
    <w:rsid w:val="785E2E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FDC5BB"/>
  <w15:chartTrackingRefBased/>
  <w15:docId w15:val="{F2E4E643-CA3C-4155-882C-B2883EC8D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link w:val="Heading2Char"/>
    <w:qFormat/>
    <w:rsid w:val="00F4476C"/>
    <w:pPr>
      <w:keepNext/>
      <w:numPr>
        <w:numId w:val="1"/>
      </w:numPr>
      <w:spacing w:line="360" w:lineRule="auto"/>
      <w:outlineLvl w:val="1"/>
    </w:pPr>
    <w:rPr>
      <w:rFonts w:ascii="Calibri" w:hAnsi="Calibri" w:cs="Calibri"/>
      <w:bCs/>
    </w:rPr>
  </w:style>
  <w:style w:type="paragraph" w:styleId="Heading3">
    <w:name w:val="heading 3"/>
    <w:basedOn w:val="Normal"/>
    <w:next w:val="Normal"/>
    <w:qFormat/>
    <w:pPr>
      <w:keepNext/>
      <w:ind w:left="1080"/>
      <w:outlineLvl w:val="2"/>
    </w:pPr>
    <w:rPr>
      <w:b/>
      <w:bCs/>
    </w:rPr>
  </w:style>
  <w:style w:type="paragraph" w:styleId="Heading4">
    <w:name w:val="heading 4"/>
    <w:basedOn w:val="Normal"/>
    <w:next w:val="Normal"/>
    <w:qFormat/>
    <w:pPr>
      <w:keepNext/>
      <w:outlineLvl w:val="3"/>
    </w:pPr>
    <w:rPr>
      <w:rFonts w:ascii="Garamond" w:hAnsi="Garamond"/>
      <w:b/>
      <w:bCs/>
      <w:sz w:val="22"/>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ind w:left="72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semiHidden/>
    <w:pPr>
      <w:ind w:left="720"/>
      <w:jc w:val="both"/>
    </w:pPr>
  </w:style>
  <w:style w:type="paragraph" w:styleId="BodyTextIndent2">
    <w:name w:val="Body Text Indent 2"/>
    <w:basedOn w:val="Normal"/>
    <w:semiHidden/>
    <w:pPr>
      <w:ind w:left="1440"/>
    </w:pPr>
    <w:rPr>
      <w:b/>
      <w:bCs/>
    </w:rPr>
  </w:style>
  <w:style w:type="paragraph" w:styleId="BodyTextIndent3">
    <w:name w:val="Body Text Indent 3"/>
    <w:basedOn w:val="Normal"/>
    <w:semiHidden/>
    <w:pPr>
      <w:ind w:left="360"/>
    </w:pPr>
  </w:style>
  <w:style w:type="paragraph" w:styleId="BodyText">
    <w:name w:val="Body Text"/>
    <w:basedOn w:val="Normal"/>
    <w:link w:val="BodyTextChar"/>
    <w:semiHidden/>
    <w:rPr>
      <w:rFonts w:ascii="Garamond" w:hAnsi="Garamond" w:cs="Arial"/>
      <w:b/>
      <w:bCs/>
      <w:color w:val="000000"/>
      <w:szCs w:val="20"/>
      <w:u w:val="single"/>
    </w:rPr>
  </w:style>
  <w:style w:type="paragraph" w:styleId="Header">
    <w:name w:val="header"/>
    <w:basedOn w:val="Normal"/>
    <w:semiHidden/>
    <w:pPr>
      <w:tabs>
        <w:tab w:val="center" w:pos="4320"/>
        <w:tab w:val="right" w:pos="8640"/>
      </w:tabs>
    </w:pPr>
  </w:style>
  <w:style w:type="paragraph" w:styleId="BlockText">
    <w:name w:val="Block Text"/>
    <w:basedOn w:val="Normal"/>
    <w:semiHidden/>
    <w:pPr>
      <w:ind w:left="1080" w:right="-360"/>
    </w:pPr>
    <w:rPr>
      <w:rFonts w:ascii="Garamond" w:hAnsi="Garamond"/>
    </w:rPr>
  </w:style>
  <w:style w:type="paragraph" w:styleId="DocumentMap">
    <w:name w:val="Document Map"/>
    <w:basedOn w:val="Normal"/>
    <w:semiHidden/>
    <w:pPr>
      <w:shd w:val="clear" w:color="auto" w:fill="000080"/>
    </w:pPr>
    <w:rPr>
      <w:rFonts w:ascii="Tahoma" w:hAnsi="Tahoma" w:cs="Tahoma"/>
    </w:rPr>
  </w:style>
  <w:style w:type="paragraph" w:styleId="ListParagraph">
    <w:name w:val="List Paragraph"/>
    <w:basedOn w:val="Normal"/>
    <w:qFormat/>
    <w:rsid w:val="003D5EFF"/>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unhideWhenUsed/>
    <w:rsid w:val="00AC34F2"/>
    <w:pPr>
      <w:tabs>
        <w:tab w:val="center" w:pos="4680"/>
        <w:tab w:val="right" w:pos="9360"/>
      </w:tabs>
    </w:pPr>
  </w:style>
  <w:style w:type="character" w:customStyle="1" w:styleId="FooterChar">
    <w:name w:val="Footer Char"/>
    <w:link w:val="Footer"/>
    <w:uiPriority w:val="99"/>
    <w:rsid w:val="00AC34F2"/>
    <w:rPr>
      <w:sz w:val="24"/>
      <w:szCs w:val="24"/>
    </w:rPr>
  </w:style>
  <w:style w:type="paragraph" w:styleId="BalloonText">
    <w:name w:val="Balloon Text"/>
    <w:basedOn w:val="Normal"/>
    <w:link w:val="BalloonTextChar"/>
    <w:uiPriority w:val="99"/>
    <w:semiHidden/>
    <w:unhideWhenUsed/>
    <w:rsid w:val="00CF0958"/>
    <w:rPr>
      <w:rFonts w:ascii="Segoe UI" w:hAnsi="Segoe UI" w:cs="Segoe UI"/>
      <w:sz w:val="18"/>
      <w:szCs w:val="18"/>
    </w:rPr>
  </w:style>
  <w:style w:type="character" w:customStyle="1" w:styleId="BalloonTextChar">
    <w:name w:val="Balloon Text Char"/>
    <w:link w:val="BalloonText"/>
    <w:uiPriority w:val="99"/>
    <w:semiHidden/>
    <w:rsid w:val="00CF0958"/>
    <w:rPr>
      <w:rFonts w:ascii="Segoe UI" w:hAnsi="Segoe UI" w:cs="Segoe UI"/>
      <w:sz w:val="18"/>
      <w:szCs w:val="18"/>
    </w:rPr>
  </w:style>
  <w:style w:type="character" w:customStyle="1" w:styleId="Heading2Char">
    <w:name w:val="Heading 2 Char"/>
    <w:basedOn w:val="DefaultParagraphFont"/>
    <w:link w:val="Heading2"/>
    <w:rsid w:val="001E4F46"/>
    <w:rPr>
      <w:rFonts w:ascii="Calibri" w:hAnsi="Calibri" w:cs="Calibri"/>
      <w:bCs/>
      <w:sz w:val="24"/>
      <w:szCs w:val="24"/>
    </w:rPr>
  </w:style>
  <w:style w:type="character" w:styleId="Hyperlink">
    <w:name w:val="Hyperlink"/>
    <w:basedOn w:val="DefaultParagraphFont"/>
    <w:uiPriority w:val="99"/>
    <w:unhideWhenUsed/>
    <w:rsid w:val="00C3712A"/>
    <w:rPr>
      <w:color w:val="0563C1" w:themeColor="hyperlink"/>
      <w:u w:val="single"/>
    </w:rPr>
  </w:style>
  <w:style w:type="character" w:styleId="UnresolvedMention">
    <w:name w:val="Unresolved Mention"/>
    <w:basedOn w:val="DefaultParagraphFont"/>
    <w:uiPriority w:val="99"/>
    <w:semiHidden/>
    <w:unhideWhenUsed/>
    <w:rsid w:val="00C3712A"/>
    <w:rPr>
      <w:color w:val="605E5C"/>
      <w:shd w:val="clear" w:color="auto" w:fill="E1DFDD"/>
    </w:rPr>
  </w:style>
  <w:style w:type="table" w:styleId="TableGrid">
    <w:name w:val="Table Grid"/>
    <w:basedOn w:val="TableNormal"/>
    <w:uiPriority w:val="59"/>
    <w:rsid w:val="00DE71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semiHidden/>
    <w:rsid w:val="00390F2C"/>
    <w:rPr>
      <w:rFonts w:ascii="Garamond" w:hAnsi="Garamond" w:cs="Arial"/>
      <w:b/>
      <w:bCs/>
      <w:color w:val="000000"/>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591137">
      <w:bodyDiv w:val="1"/>
      <w:marLeft w:val="0"/>
      <w:marRight w:val="0"/>
      <w:marTop w:val="0"/>
      <w:marBottom w:val="0"/>
      <w:divBdr>
        <w:top w:val="none" w:sz="0" w:space="0" w:color="auto"/>
        <w:left w:val="none" w:sz="0" w:space="0" w:color="auto"/>
        <w:bottom w:val="none" w:sz="0" w:space="0" w:color="auto"/>
        <w:right w:val="none" w:sz="0" w:space="0" w:color="auto"/>
      </w:divBdr>
    </w:div>
    <w:div w:id="488404159">
      <w:bodyDiv w:val="1"/>
      <w:marLeft w:val="0"/>
      <w:marRight w:val="0"/>
      <w:marTop w:val="0"/>
      <w:marBottom w:val="0"/>
      <w:divBdr>
        <w:top w:val="none" w:sz="0" w:space="0" w:color="auto"/>
        <w:left w:val="none" w:sz="0" w:space="0" w:color="auto"/>
        <w:bottom w:val="none" w:sz="0" w:space="0" w:color="auto"/>
        <w:right w:val="none" w:sz="0" w:space="0" w:color="auto"/>
      </w:divBdr>
    </w:div>
    <w:div w:id="525221330">
      <w:bodyDiv w:val="1"/>
      <w:marLeft w:val="0"/>
      <w:marRight w:val="0"/>
      <w:marTop w:val="0"/>
      <w:marBottom w:val="0"/>
      <w:divBdr>
        <w:top w:val="none" w:sz="0" w:space="0" w:color="auto"/>
        <w:left w:val="none" w:sz="0" w:space="0" w:color="auto"/>
        <w:bottom w:val="none" w:sz="0" w:space="0" w:color="auto"/>
        <w:right w:val="none" w:sz="0" w:space="0" w:color="auto"/>
      </w:divBdr>
    </w:div>
    <w:div w:id="576549447">
      <w:bodyDiv w:val="1"/>
      <w:marLeft w:val="0"/>
      <w:marRight w:val="0"/>
      <w:marTop w:val="0"/>
      <w:marBottom w:val="0"/>
      <w:divBdr>
        <w:top w:val="none" w:sz="0" w:space="0" w:color="auto"/>
        <w:left w:val="none" w:sz="0" w:space="0" w:color="auto"/>
        <w:bottom w:val="none" w:sz="0" w:space="0" w:color="auto"/>
        <w:right w:val="none" w:sz="0" w:space="0" w:color="auto"/>
      </w:divBdr>
    </w:div>
    <w:div w:id="704135330">
      <w:bodyDiv w:val="1"/>
      <w:marLeft w:val="0"/>
      <w:marRight w:val="0"/>
      <w:marTop w:val="0"/>
      <w:marBottom w:val="0"/>
      <w:divBdr>
        <w:top w:val="none" w:sz="0" w:space="0" w:color="auto"/>
        <w:left w:val="none" w:sz="0" w:space="0" w:color="auto"/>
        <w:bottom w:val="none" w:sz="0" w:space="0" w:color="auto"/>
        <w:right w:val="none" w:sz="0" w:space="0" w:color="auto"/>
      </w:divBdr>
    </w:div>
    <w:div w:id="756092878">
      <w:bodyDiv w:val="1"/>
      <w:marLeft w:val="0"/>
      <w:marRight w:val="0"/>
      <w:marTop w:val="0"/>
      <w:marBottom w:val="0"/>
      <w:divBdr>
        <w:top w:val="none" w:sz="0" w:space="0" w:color="auto"/>
        <w:left w:val="none" w:sz="0" w:space="0" w:color="auto"/>
        <w:bottom w:val="none" w:sz="0" w:space="0" w:color="auto"/>
        <w:right w:val="none" w:sz="0" w:space="0" w:color="auto"/>
      </w:divBdr>
    </w:div>
    <w:div w:id="921258681">
      <w:bodyDiv w:val="1"/>
      <w:marLeft w:val="0"/>
      <w:marRight w:val="0"/>
      <w:marTop w:val="0"/>
      <w:marBottom w:val="0"/>
      <w:divBdr>
        <w:top w:val="none" w:sz="0" w:space="0" w:color="auto"/>
        <w:left w:val="none" w:sz="0" w:space="0" w:color="auto"/>
        <w:bottom w:val="none" w:sz="0" w:space="0" w:color="auto"/>
        <w:right w:val="none" w:sz="0" w:space="0" w:color="auto"/>
      </w:divBdr>
    </w:div>
    <w:div w:id="1076560488">
      <w:bodyDiv w:val="1"/>
      <w:marLeft w:val="0"/>
      <w:marRight w:val="0"/>
      <w:marTop w:val="0"/>
      <w:marBottom w:val="0"/>
      <w:divBdr>
        <w:top w:val="none" w:sz="0" w:space="0" w:color="auto"/>
        <w:left w:val="none" w:sz="0" w:space="0" w:color="auto"/>
        <w:bottom w:val="none" w:sz="0" w:space="0" w:color="auto"/>
        <w:right w:val="none" w:sz="0" w:space="0" w:color="auto"/>
      </w:divBdr>
    </w:div>
    <w:div w:id="1260991919">
      <w:bodyDiv w:val="1"/>
      <w:marLeft w:val="0"/>
      <w:marRight w:val="0"/>
      <w:marTop w:val="0"/>
      <w:marBottom w:val="0"/>
      <w:divBdr>
        <w:top w:val="none" w:sz="0" w:space="0" w:color="auto"/>
        <w:left w:val="none" w:sz="0" w:space="0" w:color="auto"/>
        <w:bottom w:val="none" w:sz="0" w:space="0" w:color="auto"/>
        <w:right w:val="none" w:sz="0" w:space="0" w:color="auto"/>
      </w:divBdr>
    </w:div>
    <w:div w:id="1297026576">
      <w:bodyDiv w:val="1"/>
      <w:marLeft w:val="0"/>
      <w:marRight w:val="0"/>
      <w:marTop w:val="0"/>
      <w:marBottom w:val="0"/>
      <w:divBdr>
        <w:top w:val="none" w:sz="0" w:space="0" w:color="auto"/>
        <w:left w:val="none" w:sz="0" w:space="0" w:color="auto"/>
        <w:bottom w:val="none" w:sz="0" w:space="0" w:color="auto"/>
        <w:right w:val="none" w:sz="0" w:space="0" w:color="auto"/>
      </w:divBdr>
    </w:div>
    <w:div w:id="1327443862">
      <w:bodyDiv w:val="1"/>
      <w:marLeft w:val="0"/>
      <w:marRight w:val="0"/>
      <w:marTop w:val="0"/>
      <w:marBottom w:val="0"/>
      <w:divBdr>
        <w:top w:val="none" w:sz="0" w:space="0" w:color="auto"/>
        <w:left w:val="none" w:sz="0" w:space="0" w:color="auto"/>
        <w:bottom w:val="none" w:sz="0" w:space="0" w:color="auto"/>
        <w:right w:val="none" w:sz="0" w:space="0" w:color="auto"/>
      </w:divBdr>
    </w:div>
    <w:div w:id="1353527769">
      <w:bodyDiv w:val="1"/>
      <w:marLeft w:val="0"/>
      <w:marRight w:val="0"/>
      <w:marTop w:val="0"/>
      <w:marBottom w:val="0"/>
      <w:divBdr>
        <w:top w:val="none" w:sz="0" w:space="0" w:color="auto"/>
        <w:left w:val="none" w:sz="0" w:space="0" w:color="auto"/>
        <w:bottom w:val="none" w:sz="0" w:space="0" w:color="auto"/>
        <w:right w:val="none" w:sz="0" w:space="0" w:color="auto"/>
      </w:divBdr>
    </w:div>
    <w:div w:id="1592472825">
      <w:bodyDiv w:val="1"/>
      <w:marLeft w:val="0"/>
      <w:marRight w:val="0"/>
      <w:marTop w:val="0"/>
      <w:marBottom w:val="0"/>
      <w:divBdr>
        <w:top w:val="none" w:sz="0" w:space="0" w:color="auto"/>
        <w:left w:val="none" w:sz="0" w:space="0" w:color="auto"/>
        <w:bottom w:val="none" w:sz="0" w:space="0" w:color="auto"/>
        <w:right w:val="none" w:sz="0" w:space="0" w:color="auto"/>
      </w:divBdr>
    </w:div>
    <w:div w:id="1845700447">
      <w:bodyDiv w:val="1"/>
      <w:marLeft w:val="0"/>
      <w:marRight w:val="0"/>
      <w:marTop w:val="0"/>
      <w:marBottom w:val="0"/>
      <w:divBdr>
        <w:top w:val="none" w:sz="0" w:space="0" w:color="auto"/>
        <w:left w:val="none" w:sz="0" w:space="0" w:color="auto"/>
        <w:bottom w:val="none" w:sz="0" w:space="0" w:color="auto"/>
        <w:right w:val="none" w:sz="0" w:space="0" w:color="auto"/>
      </w:divBdr>
    </w:div>
    <w:div w:id="1851792782">
      <w:bodyDiv w:val="1"/>
      <w:marLeft w:val="0"/>
      <w:marRight w:val="0"/>
      <w:marTop w:val="0"/>
      <w:marBottom w:val="0"/>
      <w:divBdr>
        <w:top w:val="none" w:sz="0" w:space="0" w:color="auto"/>
        <w:left w:val="none" w:sz="0" w:space="0" w:color="auto"/>
        <w:bottom w:val="none" w:sz="0" w:space="0" w:color="auto"/>
        <w:right w:val="none" w:sz="0" w:space="0" w:color="auto"/>
      </w:divBdr>
    </w:div>
    <w:div w:id="1968467005">
      <w:bodyDiv w:val="1"/>
      <w:marLeft w:val="0"/>
      <w:marRight w:val="0"/>
      <w:marTop w:val="0"/>
      <w:marBottom w:val="0"/>
      <w:divBdr>
        <w:top w:val="none" w:sz="0" w:space="0" w:color="auto"/>
        <w:left w:val="none" w:sz="0" w:space="0" w:color="auto"/>
        <w:bottom w:val="none" w:sz="0" w:space="0" w:color="auto"/>
        <w:right w:val="none" w:sz="0" w:space="0" w:color="auto"/>
      </w:divBdr>
    </w:div>
    <w:div w:id="205608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tel:+16146954307,,873692375"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teams.microsoft.com/l/meetup-join/19%3ameeting_NTI1NzFlMDYtY2ExMS00NzYwLTk1YWYtNjI4YmVhMmNlNWNj%40thread.v2/0?context=%7b%22Tid%22%3a%225a096a90-f89c-44dd-95f0-261ca2fe4bc3%22%2c%22Oid%22%3a%22c50c9c21-1daf-4339-adc6-b89c0417062d%22%7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C8FF0C297DDE48AFF5A5A88395DC6E" ma:contentTypeVersion="13" ma:contentTypeDescription="Create a new document." ma:contentTypeScope="" ma:versionID="f1c2cc4e7a1497b372ac01ecdc53430f">
  <xsd:schema xmlns:xsd="http://www.w3.org/2001/XMLSchema" xmlns:xs="http://www.w3.org/2001/XMLSchema" xmlns:p="http://schemas.microsoft.com/office/2006/metadata/properties" xmlns:ns2="91bf25b7-f658-4957-aa78-52cee4116c42" xmlns:ns3="38aa96f9-cae2-40b6-9291-f396f1fea92f" targetNamespace="http://schemas.microsoft.com/office/2006/metadata/properties" ma:root="true" ma:fieldsID="20c4b0d4b5c970165bfbb6b071cceae2" ns2:_="" ns3:_="">
    <xsd:import namespace="91bf25b7-f658-4957-aa78-52cee4116c42"/>
    <xsd:import namespace="38aa96f9-cae2-40b6-9291-f396f1fea92f"/>
    <xsd:element name="properties">
      <xsd:complexType>
        <xsd:sequence>
          <xsd:element name="documentManagement">
            <xsd:complexType>
              <xsd:all>
                <xsd:element ref="ns2:SortOrder"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bf25b7-f658-4957-aa78-52cee4116c42" elementFormDefault="qualified">
    <xsd:import namespace="http://schemas.microsoft.com/office/2006/documentManagement/types"/>
    <xsd:import namespace="http://schemas.microsoft.com/office/infopath/2007/PartnerControls"/>
    <xsd:element name="SortOrder" ma:index="8" nillable="true" ma:displayName="Sort Order" ma:decimals="2" ma:default="99" ma:format="Dropdown" ma:internalName="SortOrder" ma:percentage="FALSE">
      <xsd:simpleType>
        <xsd:restriction base="dms:Number"/>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3b67657b-d667-49eb-b3ef-41a10d5921f9"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aa96f9-cae2-40b6-9291-f396f1fea92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96af0d97-8087-4d0d-bd8d-63848162bc35}" ma:internalName="TaxCatchAll" ma:showField="CatchAllData" ma:web="38aa96f9-cae2-40b6-9291-f396f1fea9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rtOrder xmlns="91bf25b7-f658-4957-aa78-52cee4116c42">99</SortOrder>
    <TaxCatchAll xmlns="38aa96f9-cae2-40b6-9291-f396f1fea92f" xsi:nil="true"/>
    <lcf76f155ced4ddcb4097134ff3c332f xmlns="91bf25b7-f658-4957-aa78-52cee4116c4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784096A-C737-4916-8B6F-D6FC3C7BE9A9}">
  <ds:schemaRefs>
    <ds:schemaRef ds:uri="http://schemas.microsoft.com/sharepoint/v3/contenttype/forms"/>
  </ds:schemaRefs>
</ds:datastoreItem>
</file>

<file path=customXml/itemProps2.xml><?xml version="1.0" encoding="utf-8"?>
<ds:datastoreItem xmlns:ds="http://schemas.openxmlformats.org/officeDocument/2006/customXml" ds:itemID="{86090E01-50EE-4795-A10B-57EF2C99E3CC}"/>
</file>

<file path=customXml/itemProps3.xml><?xml version="1.0" encoding="utf-8"?>
<ds:datastoreItem xmlns:ds="http://schemas.openxmlformats.org/officeDocument/2006/customXml" ds:itemID="{ED3AD28A-11B0-4DEF-86EE-81C020E21969}">
  <ds:schemaRefs>
    <ds:schemaRef ds:uri="http://schemas.microsoft.com/office/2006/metadata/properties"/>
    <ds:schemaRef ds:uri="http://schemas.microsoft.com/office/infopath/2007/PartnerControls"/>
    <ds:schemaRef ds:uri="91bf25b7-f658-4957-aa78-52cee4116c42"/>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2</Pages>
  <Words>307</Words>
  <Characters>1756</Characters>
  <Application>Microsoft Office Word</Application>
  <DocSecurity>0</DocSecurity>
  <Lines>14</Lines>
  <Paragraphs>4</Paragraphs>
  <ScaleCrop>false</ScaleCrop>
  <Company>BCRTA</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m</dc:creator>
  <cp:keywords/>
  <dc:description/>
  <cp:lastModifiedBy>Matthew Dutkevicz</cp:lastModifiedBy>
  <cp:revision>67</cp:revision>
  <cp:lastPrinted>2019-06-11T18:05:00Z</cp:lastPrinted>
  <dcterms:created xsi:type="dcterms:W3CDTF">2021-01-20T16:32:00Z</dcterms:created>
  <dcterms:modified xsi:type="dcterms:W3CDTF">2021-04-14T22:33:00Z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0x01010051C8FF0C297DDE48AFF5A5A88395DC6E</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