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BBA0" w14:textId="77777777" w:rsidR="0094177E" w:rsidRPr="0094177E" w:rsidRDefault="0094177E" w:rsidP="0094177E"/>
    <w:p w14:paraId="51EC2E5D" w14:textId="74CE263E" w:rsidR="00362627" w:rsidRPr="00362627" w:rsidRDefault="006531E5" w:rsidP="00362627">
      <w:pPr>
        <w:pStyle w:val="Heading1"/>
        <w:spacing w:line="276" w:lineRule="auto"/>
        <w:rPr>
          <w:rFonts w:ascii="Calibri" w:hAnsi="Calibri" w:cs="Calibri"/>
          <w:b w:val="0"/>
          <w:bCs w:val="0"/>
          <w:u w:val="single"/>
        </w:rPr>
      </w:pPr>
      <w:r w:rsidRPr="00676A7C">
        <w:rPr>
          <w:rFonts w:ascii="Calibri" w:hAnsi="Calibri" w:cs="Calibri"/>
          <w:b w:val="0"/>
          <w:bCs w:val="0"/>
          <w:u w:val="single"/>
        </w:rPr>
        <w:t>PRELIMINARY AGENDA</w:t>
      </w:r>
    </w:p>
    <w:p w14:paraId="6CBB7A01" w14:textId="77777777" w:rsidR="00362627" w:rsidRDefault="00362627" w:rsidP="00C769A7">
      <w:pPr>
        <w:pStyle w:val="Heading2"/>
        <w:numPr>
          <w:ilvl w:val="0"/>
          <w:numId w:val="2"/>
        </w:numPr>
        <w:spacing w:before="240" w:line="240" w:lineRule="auto"/>
      </w:pPr>
      <w:r>
        <w:t>Call to Order &amp; Roll</w:t>
      </w:r>
    </w:p>
    <w:p w14:paraId="6F44587E" w14:textId="77777777" w:rsidR="00362627" w:rsidRPr="00DD44EC" w:rsidRDefault="00362627" w:rsidP="00C769A7">
      <w:pPr>
        <w:pStyle w:val="Heading2"/>
        <w:numPr>
          <w:ilvl w:val="0"/>
          <w:numId w:val="2"/>
        </w:numPr>
        <w:spacing w:before="240" w:line="240" w:lineRule="auto"/>
      </w:pPr>
      <w:r w:rsidRPr="00DD44EC">
        <w:t>Consideration of Absences</w:t>
      </w:r>
    </w:p>
    <w:p w14:paraId="516BC30A" w14:textId="13AFF19E" w:rsidR="00CF112F" w:rsidRDefault="00CF112F" w:rsidP="00C769A7">
      <w:pPr>
        <w:pStyle w:val="Heading2"/>
        <w:numPr>
          <w:ilvl w:val="0"/>
          <w:numId w:val="2"/>
        </w:numPr>
        <w:spacing w:before="240" w:line="240" w:lineRule="auto"/>
      </w:pPr>
      <w:r>
        <w:t>Consent Agenda</w:t>
      </w:r>
      <w:r w:rsidR="00D51729">
        <w:t xml:space="preserve"> </w:t>
      </w:r>
      <w:r w:rsidR="00D51729" w:rsidRPr="00F75F52">
        <w:rPr>
          <w:i/>
          <w:iCs/>
        </w:rPr>
        <w:t>(Motion Requested)</w:t>
      </w:r>
    </w:p>
    <w:p w14:paraId="66DE73A0" w14:textId="501A0DF9" w:rsidR="00544C80" w:rsidRDefault="003A2D0C" w:rsidP="00CF112F">
      <w:pPr>
        <w:pStyle w:val="Heading2"/>
        <w:numPr>
          <w:ilvl w:val="1"/>
          <w:numId w:val="2"/>
        </w:numPr>
        <w:spacing w:before="240" w:line="240" w:lineRule="auto"/>
      </w:pPr>
      <w:r>
        <w:t>Approval of the Agenda</w:t>
      </w:r>
    </w:p>
    <w:p w14:paraId="2202F540" w14:textId="2C3D32F1" w:rsidR="005E4AF4" w:rsidRDefault="00E74955" w:rsidP="005E4AF4">
      <w:pPr>
        <w:pStyle w:val="Heading2"/>
        <w:numPr>
          <w:ilvl w:val="1"/>
          <w:numId w:val="2"/>
        </w:numPr>
        <w:spacing w:before="240" w:line="240" w:lineRule="auto"/>
      </w:pPr>
      <w:r>
        <w:t xml:space="preserve">Approval of the </w:t>
      </w:r>
      <w:r w:rsidR="00A86A4E">
        <w:t>March</w:t>
      </w:r>
      <w:r w:rsidR="00C938D7">
        <w:t xml:space="preserve"> 1</w:t>
      </w:r>
      <w:r w:rsidR="005E1321">
        <w:t>6</w:t>
      </w:r>
      <w:r w:rsidR="00875951">
        <w:t xml:space="preserve">, </w:t>
      </w:r>
      <w:proofErr w:type="gramStart"/>
      <w:r w:rsidR="00875951">
        <w:t>20</w:t>
      </w:r>
      <w:r w:rsidR="00C245D6">
        <w:t>2</w:t>
      </w:r>
      <w:r w:rsidR="00C938D7">
        <w:t>2</w:t>
      </w:r>
      <w:proofErr w:type="gramEnd"/>
      <w:r>
        <w:t xml:space="preserve"> Meeting Minutes</w:t>
      </w:r>
      <w:r w:rsidR="00875951">
        <w:t xml:space="preserve"> </w:t>
      </w:r>
    </w:p>
    <w:p w14:paraId="02567732" w14:textId="77777777" w:rsidR="005E4AF4" w:rsidRPr="005E4AF4" w:rsidRDefault="005E4AF4" w:rsidP="005E4AF4"/>
    <w:p w14:paraId="16EB116A" w14:textId="77777777" w:rsidR="00362627" w:rsidRDefault="00362627" w:rsidP="00C769A7">
      <w:pPr>
        <w:pStyle w:val="Heading2"/>
        <w:numPr>
          <w:ilvl w:val="0"/>
          <w:numId w:val="2"/>
        </w:numPr>
        <w:spacing w:before="240" w:line="240" w:lineRule="auto"/>
      </w:pPr>
      <w:r>
        <w:t>Comments from Citizens</w:t>
      </w:r>
    </w:p>
    <w:p w14:paraId="428D7294" w14:textId="1A601F89" w:rsidR="00F42645" w:rsidRDefault="00362627" w:rsidP="003D5A9E">
      <w:pPr>
        <w:pStyle w:val="Heading2"/>
        <w:numPr>
          <w:ilvl w:val="0"/>
          <w:numId w:val="2"/>
        </w:numPr>
        <w:spacing w:before="240" w:line="240" w:lineRule="auto"/>
        <w:rPr>
          <w:i/>
          <w:iCs/>
        </w:rPr>
      </w:pPr>
      <w:r>
        <w:t xml:space="preserve">Secretary/Treasurer’s Report – </w:t>
      </w:r>
      <w:r w:rsidR="00A86A4E">
        <w:t>February</w:t>
      </w:r>
      <w:r w:rsidR="28222781">
        <w:t xml:space="preserve"> </w:t>
      </w:r>
      <w:r w:rsidR="00E74955">
        <w:t>20</w:t>
      </w:r>
      <w:r w:rsidR="00796C79">
        <w:t>2</w:t>
      </w:r>
      <w:r w:rsidR="005E1321">
        <w:t>2</w:t>
      </w:r>
      <w:r w:rsidR="00BA601E">
        <w:t xml:space="preserve"> </w:t>
      </w:r>
      <w:r w:rsidR="00BA601E" w:rsidRPr="00F42645">
        <w:rPr>
          <w:i/>
          <w:iCs/>
        </w:rPr>
        <w:t>(Motion Requested)</w:t>
      </w:r>
    </w:p>
    <w:p w14:paraId="09364AC2" w14:textId="77777777" w:rsidR="005D72F5" w:rsidRDefault="005D72F5" w:rsidP="005D72F5">
      <w:pPr>
        <w:pStyle w:val="Heading2"/>
        <w:keepNext w:val="0"/>
        <w:spacing w:before="240"/>
      </w:pPr>
      <w:r>
        <w:t>Executive Session subject to ORC 121.22 (G)(2</w:t>
      </w:r>
      <w:proofErr w:type="gramStart"/>
      <w:r>
        <w:t>)  (</w:t>
      </w:r>
      <w:proofErr w:type="gramEnd"/>
      <w:r w:rsidRPr="00D01CA0">
        <w:rPr>
          <w:i/>
          <w:iCs/>
        </w:rPr>
        <w:t>Motion Requested</w:t>
      </w:r>
      <w:r>
        <w:t>)</w:t>
      </w:r>
    </w:p>
    <w:p w14:paraId="02DEB25F" w14:textId="77777777" w:rsidR="005D72F5" w:rsidRPr="00305226" w:rsidRDefault="005D72F5" w:rsidP="005D72F5">
      <w:pPr>
        <w:pStyle w:val="Heading2"/>
        <w:keepNext w:val="0"/>
        <w:numPr>
          <w:ilvl w:val="1"/>
          <w:numId w:val="2"/>
        </w:numPr>
        <w:spacing w:line="240" w:lineRule="auto"/>
      </w:pPr>
      <w:r w:rsidRPr="00D01CA0">
        <w:t>To consider the purchase of property for public purposes, the sale of property at competitive bidding, or the sale or other disposition of unneeded, obsolete, or unfit-for-use property in accordance with section </w:t>
      </w:r>
      <w:hyperlink r:id="rId10" w:history="1">
        <w:r w:rsidRPr="00D01CA0">
          <w:t>505.10</w:t>
        </w:r>
      </w:hyperlink>
      <w:r w:rsidRPr="00D01CA0">
        <w:t> of the Revised Code, if premature disclosure of information would give an unfair competitive or bargaining advantage to a person whose personal, private interest is adverse to the general public interest. </w:t>
      </w:r>
    </w:p>
    <w:p w14:paraId="09810EAD" w14:textId="7F2D0472" w:rsidR="00F57C0C" w:rsidRDefault="00F57C0C" w:rsidP="001D79BC">
      <w:pPr>
        <w:pStyle w:val="Heading2"/>
        <w:keepNext w:val="0"/>
        <w:numPr>
          <w:ilvl w:val="0"/>
          <w:numId w:val="2"/>
        </w:numPr>
        <w:spacing w:before="240" w:line="240" w:lineRule="auto"/>
      </w:pPr>
      <w:r>
        <w:t>Action Items</w:t>
      </w:r>
    </w:p>
    <w:p w14:paraId="62C4EA94" w14:textId="4DE3F2EA" w:rsidR="005E1321" w:rsidRPr="0060593F" w:rsidRDefault="00D15CF2" w:rsidP="005E1321">
      <w:pPr>
        <w:pStyle w:val="Heading2"/>
        <w:keepNext w:val="0"/>
        <w:numPr>
          <w:ilvl w:val="1"/>
          <w:numId w:val="1"/>
        </w:numPr>
        <w:spacing w:before="240" w:after="240" w:line="240" w:lineRule="auto"/>
        <w:ind w:left="3510" w:hanging="2430"/>
        <w:rPr>
          <w:bCs w:val="0"/>
        </w:rPr>
      </w:pPr>
      <w:r>
        <w:rPr>
          <w:b/>
        </w:rPr>
        <w:t xml:space="preserve">Resolution 22-04-01:  </w:t>
      </w:r>
      <w:r w:rsidRPr="00D15CF2">
        <w:rPr>
          <w:bCs w:val="0"/>
        </w:rPr>
        <w:t>Authorizing the BCRTA Executive Director to File Applications and Execute Contracts with the Ohio Department of Transportation (ODOT) for Fiscal Year (FY) 2023 Ohio Public Transportation Assistance Grants Including, but not limited to, the Ohio Transit Partnership Program (OTP2), the Ohio Elderly and Disabled Transit Fare Assistance Program (E&amp;D), the Rural Transit Program (RTP/5311), Bus &amp; Bus Facilities (</w:t>
      </w:r>
      <w:proofErr w:type="gramStart"/>
      <w:r w:rsidRPr="00D15CF2">
        <w:rPr>
          <w:bCs w:val="0"/>
        </w:rPr>
        <w:t>5339)program</w:t>
      </w:r>
      <w:proofErr w:type="gramEnd"/>
      <w:r w:rsidRPr="00D15CF2">
        <w:rPr>
          <w:bCs w:val="0"/>
        </w:rPr>
        <w:t xml:space="preserve">, and the </w:t>
      </w:r>
      <w:r w:rsidRPr="0060593F">
        <w:rPr>
          <w:bCs w:val="0"/>
        </w:rPr>
        <w:t>Urban Transit Program (UTP).</w:t>
      </w:r>
    </w:p>
    <w:p w14:paraId="2F7CEAAF" w14:textId="4D39C2CA" w:rsidR="00D15CF2" w:rsidRPr="0060593F" w:rsidRDefault="007C0BC1" w:rsidP="00D15CF2">
      <w:pPr>
        <w:pStyle w:val="Heading2"/>
        <w:keepNext w:val="0"/>
        <w:numPr>
          <w:ilvl w:val="1"/>
          <w:numId w:val="1"/>
        </w:numPr>
        <w:spacing w:before="240" w:after="240" w:line="240" w:lineRule="auto"/>
        <w:ind w:left="3510" w:hanging="2430"/>
        <w:rPr>
          <w:bCs w:val="0"/>
        </w:rPr>
      </w:pPr>
      <w:r w:rsidRPr="0060593F">
        <w:rPr>
          <w:b/>
        </w:rPr>
        <w:t xml:space="preserve">Resolution 22-04-02:  </w:t>
      </w:r>
      <w:r w:rsidR="00C9076C" w:rsidRPr="0060593F">
        <w:rPr>
          <w:bCs w:val="0"/>
        </w:rPr>
        <w:t>Authorizing the Appointment of an Alternate Trustees to the Board of Trustees of the Health Transit Pool of Ohio.</w:t>
      </w:r>
    </w:p>
    <w:p w14:paraId="270985BB" w14:textId="226A406D" w:rsidR="007C0BC1" w:rsidRPr="0060593F" w:rsidRDefault="007C0BC1" w:rsidP="00357DC8">
      <w:pPr>
        <w:pStyle w:val="Heading2"/>
        <w:keepNext w:val="0"/>
        <w:numPr>
          <w:ilvl w:val="1"/>
          <w:numId w:val="1"/>
        </w:numPr>
        <w:spacing w:before="240" w:after="240" w:line="240" w:lineRule="auto"/>
        <w:ind w:left="3510" w:hanging="2430"/>
        <w:rPr>
          <w:b/>
        </w:rPr>
      </w:pPr>
      <w:r w:rsidRPr="0060593F">
        <w:rPr>
          <w:b/>
        </w:rPr>
        <w:lastRenderedPageBreak/>
        <w:t xml:space="preserve">Resolution 22-04-03:  </w:t>
      </w:r>
      <w:r w:rsidR="0060593F" w:rsidRPr="0060593F">
        <w:rPr>
          <w:bCs w:val="0"/>
        </w:rPr>
        <w:t>Authorizing the Butler County Regional Transit Authority (BCRTA) Executive Director to Amend an Agreement for Part III Architecture &amp; Engineering Services for the Chestnut Fields Multimodal Station &amp; Shared Services Facility.</w:t>
      </w:r>
    </w:p>
    <w:p w14:paraId="2BEDD953" w14:textId="77777777" w:rsidR="00E208EA" w:rsidRDefault="00E208EA" w:rsidP="00E208EA">
      <w:pPr>
        <w:pStyle w:val="Heading2"/>
        <w:keepNext w:val="0"/>
        <w:numPr>
          <w:ilvl w:val="0"/>
          <w:numId w:val="2"/>
        </w:numPr>
        <w:spacing w:before="240" w:line="240" w:lineRule="auto"/>
      </w:pPr>
      <w:r>
        <w:t>Governance</w:t>
      </w:r>
    </w:p>
    <w:p w14:paraId="5D08DED9" w14:textId="7035951F" w:rsidR="00F42645" w:rsidRDefault="008E78E4" w:rsidP="00F42645">
      <w:pPr>
        <w:pStyle w:val="Heading2"/>
        <w:keepNext w:val="0"/>
        <w:numPr>
          <w:ilvl w:val="1"/>
          <w:numId w:val="2"/>
        </w:numPr>
        <w:spacing w:line="240" w:lineRule="auto"/>
      </w:pPr>
      <w:r>
        <w:t>Vacancie</w:t>
      </w:r>
      <w:r w:rsidR="00F42645">
        <w:t>s</w:t>
      </w:r>
    </w:p>
    <w:p w14:paraId="5E9B7737" w14:textId="19E41798" w:rsidR="00864B03" w:rsidRDefault="00F42645" w:rsidP="003A3433">
      <w:pPr>
        <w:pStyle w:val="Heading2"/>
        <w:keepNext w:val="0"/>
        <w:numPr>
          <w:ilvl w:val="2"/>
          <w:numId w:val="2"/>
        </w:numPr>
        <w:spacing w:line="240" w:lineRule="auto"/>
      </w:pPr>
      <w:r>
        <w:t>Discussion</w:t>
      </w:r>
    </w:p>
    <w:p w14:paraId="58D40650" w14:textId="7D0B44A0" w:rsidR="00F42645" w:rsidRDefault="00F42645" w:rsidP="003A3433">
      <w:pPr>
        <w:pStyle w:val="Heading2"/>
        <w:keepNext w:val="0"/>
        <w:numPr>
          <w:ilvl w:val="2"/>
          <w:numId w:val="2"/>
        </w:numPr>
        <w:spacing w:line="240" w:lineRule="auto"/>
        <w:rPr>
          <w:i/>
          <w:iCs/>
        </w:rPr>
      </w:pPr>
      <w:r>
        <w:t>Recom</w:t>
      </w:r>
      <w:r w:rsidR="00864B03">
        <w:t xml:space="preserve">mend candidates to commissioners </w:t>
      </w:r>
      <w:r w:rsidR="00864B03" w:rsidRPr="00864B03">
        <w:rPr>
          <w:i/>
          <w:iCs/>
        </w:rPr>
        <w:t>(Motion Requested)</w:t>
      </w:r>
    </w:p>
    <w:p w14:paraId="3454A5A3" w14:textId="03160114" w:rsidR="005625A1" w:rsidRDefault="00F91890" w:rsidP="00F91890">
      <w:pPr>
        <w:pStyle w:val="Heading2"/>
        <w:keepNext w:val="0"/>
        <w:numPr>
          <w:ilvl w:val="1"/>
          <w:numId w:val="2"/>
        </w:numPr>
        <w:spacing w:line="240" w:lineRule="auto"/>
      </w:pPr>
      <w:r>
        <w:t>TABC</w:t>
      </w:r>
    </w:p>
    <w:p w14:paraId="7E3401F3" w14:textId="68A73F42" w:rsidR="00F91890" w:rsidRPr="00F91890" w:rsidRDefault="00F91890" w:rsidP="00F91890">
      <w:pPr>
        <w:pStyle w:val="Heading2"/>
        <w:keepNext w:val="0"/>
        <w:numPr>
          <w:ilvl w:val="2"/>
          <w:numId w:val="2"/>
        </w:numPr>
        <w:spacing w:line="240" w:lineRule="auto"/>
      </w:pPr>
      <w:r>
        <w:t xml:space="preserve">Accept the resignation of Susan Cohen from the Transit Alliance of Butler County </w:t>
      </w:r>
      <w:r w:rsidRPr="00F91890">
        <w:rPr>
          <w:i/>
          <w:iCs/>
        </w:rPr>
        <w:t>(Motin Requested)</w:t>
      </w:r>
    </w:p>
    <w:p w14:paraId="07511930" w14:textId="2A47DCC7" w:rsidR="00E208EA" w:rsidRPr="009D3608" w:rsidRDefault="00E208EA" w:rsidP="00E208EA">
      <w:pPr>
        <w:pStyle w:val="Heading2"/>
        <w:keepNext w:val="0"/>
        <w:spacing w:before="240"/>
      </w:pPr>
      <w:r w:rsidRPr="009D3608">
        <w:t>Committee &amp; Staff Reports</w:t>
      </w:r>
    </w:p>
    <w:p w14:paraId="4D400082" w14:textId="77777777" w:rsidR="00E208EA" w:rsidRPr="009D3608" w:rsidRDefault="00E208EA" w:rsidP="00E208EA">
      <w:pPr>
        <w:pStyle w:val="Heading2"/>
        <w:keepNext w:val="0"/>
        <w:numPr>
          <w:ilvl w:val="1"/>
          <w:numId w:val="2"/>
        </w:numPr>
        <w:spacing w:line="240" w:lineRule="auto"/>
      </w:pPr>
      <w:r w:rsidRPr="009D3608">
        <w:t>OKI</w:t>
      </w:r>
    </w:p>
    <w:p w14:paraId="70C79F99" w14:textId="291AE7BD" w:rsidR="008A2080" w:rsidRDefault="008A2080" w:rsidP="00864B03">
      <w:pPr>
        <w:pStyle w:val="Heading2"/>
        <w:keepNext w:val="0"/>
        <w:numPr>
          <w:ilvl w:val="1"/>
          <w:numId w:val="2"/>
        </w:numPr>
        <w:spacing w:before="240" w:line="240" w:lineRule="auto"/>
      </w:pPr>
      <w:r>
        <w:t xml:space="preserve">Service &amp; </w:t>
      </w:r>
      <w:r w:rsidR="00E208EA" w:rsidRPr="009D3608">
        <w:t>Metrics</w:t>
      </w:r>
      <w:r w:rsidR="00BB5B2C">
        <w:br/>
      </w:r>
      <w:r w:rsidR="00D7733F">
        <w:t>Luke Morgan, Director of Operation</w:t>
      </w:r>
    </w:p>
    <w:p w14:paraId="292B6327" w14:textId="77777777" w:rsidR="00BC42DF" w:rsidRDefault="00BC42DF" w:rsidP="00BC42DF">
      <w:pPr>
        <w:pStyle w:val="Heading2"/>
        <w:keepNext w:val="0"/>
        <w:numPr>
          <w:ilvl w:val="0"/>
          <w:numId w:val="0"/>
        </w:numPr>
        <w:spacing w:line="240" w:lineRule="auto"/>
        <w:ind w:left="2160"/>
      </w:pPr>
    </w:p>
    <w:p w14:paraId="285BEDFB" w14:textId="694073AB" w:rsidR="00E208EA" w:rsidRDefault="00E208EA" w:rsidP="00E208EA">
      <w:pPr>
        <w:pStyle w:val="Heading2"/>
        <w:keepNext w:val="0"/>
        <w:numPr>
          <w:ilvl w:val="1"/>
          <w:numId w:val="2"/>
        </w:numPr>
        <w:spacing w:before="240" w:line="240" w:lineRule="auto"/>
      </w:pPr>
      <w:r>
        <w:t xml:space="preserve">Marketing &amp; </w:t>
      </w:r>
      <w:r w:rsidR="00345A5B">
        <w:t>O</w:t>
      </w:r>
      <w:r>
        <w:t>utreach</w:t>
      </w:r>
      <w:r w:rsidR="00BB5B2C">
        <w:br/>
        <w:t xml:space="preserve">Shawn Cowan, </w:t>
      </w:r>
      <w:r w:rsidR="0006561C">
        <w:t>Communications &amp; Outreach Manager</w:t>
      </w:r>
    </w:p>
    <w:p w14:paraId="57F9F6B6" w14:textId="77777777" w:rsidR="007202DB" w:rsidRDefault="007202DB" w:rsidP="007202DB"/>
    <w:p w14:paraId="0B65F587" w14:textId="5D744983" w:rsidR="00004793" w:rsidRDefault="00E208EA" w:rsidP="00004793">
      <w:pPr>
        <w:pStyle w:val="Heading2"/>
        <w:keepNext w:val="0"/>
        <w:numPr>
          <w:ilvl w:val="1"/>
          <w:numId w:val="2"/>
        </w:numPr>
        <w:spacing w:before="240" w:line="240" w:lineRule="auto"/>
      </w:pPr>
      <w:r>
        <w:t>Director’s Report</w:t>
      </w:r>
    </w:p>
    <w:p w14:paraId="3A15A019" w14:textId="0802189C" w:rsidR="00EB05EA" w:rsidRPr="00F23A18" w:rsidRDefault="00362627" w:rsidP="00AC495E">
      <w:pPr>
        <w:pStyle w:val="Heading2"/>
        <w:keepNext w:val="0"/>
        <w:numPr>
          <w:ilvl w:val="0"/>
          <w:numId w:val="2"/>
        </w:numPr>
        <w:spacing w:before="240" w:line="276" w:lineRule="auto"/>
      </w:pPr>
      <w:r>
        <w:t xml:space="preserve">Adjourn </w:t>
      </w:r>
      <w:r w:rsidRPr="00F75F52">
        <w:rPr>
          <w:i/>
          <w:iCs/>
        </w:rPr>
        <w:t>(Motion Requested)</w:t>
      </w:r>
    </w:p>
    <w:sectPr w:rsidR="00EB05EA" w:rsidRPr="00F23A18" w:rsidSect="007A2F3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83C4A" w14:textId="77777777" w:rsidR="002509FB" w:rsidRDefault="002509FB" w:rsidP="00AC34F2">
      <w:r>
        <w:separator/>
      </w:r>
    </w:p>
  </w:endnote>
  <w:endnote w:type="continuationSeparator" w:id="0">
    <w:p w14:paraId="07431A3F" w14:textId="77777777" w:rsidR="002509FB" w:rsidRDefault="002509FB" w:rsidP="00AC34F2">
      <w:r>
        <w:continuationSeparator/>
      </w:r>
    </w:p>
  </w:endnote>
  <w:endnote w:type="continuationNotice" w:id="1">
    <w:p w14:paraId="5E1D4DF1" w14:textId="77777777" w:rsidR="002509FB" w:rsidRDefault="0025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A004" w14:textId="77777777" w:rsidR="00184CDB" w:rsidRDefault="00184C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4D5F" w14:textId="77777777" w:rsidR="00765F85" w:rsidRDefault="00765F85" w:rsidP="00AC34F2">
    <w:pPr>
      <w:pStyle w:val="Footer"/>
      <w:jc w:val="center"/>
      <w:rPr>
        <w:rFonts w:ascii="Calibri" w:hAnsi="Calibri"/>
        <w:b/>
      </w:rPr>
    </w:pPr>
  </w:p>
  <w:p w14:paraId="11BDD035" w14:textId="20D625D6" w:rsidR="00AC34F2" w:rsidRPr="007A2886" w:rsidRDefault="00AC34F2" w:rsidP="00AC34F2">
    <w:pPr>
      <w:pStyle w:val="Footer"/>
      <w:jc w:val="center"/>
      <w:rPr>
        <w:rFonts w:ascii="Calibri" w:hAnsi="Calibri"/>
        <w:b/>
      </w:rPr>
    </w:pPr>
    <w:r w:rsidRPr="007A2886">
      <w:rPr>
        <w:rFonts w:ascii="Calibri" w:hAnsi="Calibri"/>
        <w:b/>
      </w:rPr>
      <w:t>Next Meeting Date:</w:t>
    </w:r>
  </w:p>
  <w:p w14:paraId="067D4CA8" w14:textId="64BE8981" w:rsidR="003F5D41" w:rsidRDefault="00073EC7" w:rsidP="005A5C06">
    <w:pPr>
      <w:pStyle w:val="Footer"/>
      <w:jc w:val="center"/>
      <w:rPr>
        <w:rFonts w:ascii="Calibri" w:hAnsi="Calibri"/>
        <w:b/>
      </w:rPr>
    </w:pPr>
    <w:r>
      <w:rPr>
        <w:rFonts w:ascii="Calibri" w:hAnsi="Calibri"/>
        <w:b/>
      </w:rPr>
      <w:t>May 18</w:t>
    </w:r>
    <w:r w:rsidR="008A6346">
      <w:rPr>
        <w:rFonts w:ascii="Calibri" w:hAnsi="Calibri"/>
        <w:b/>
      </w:rPr>
      <w:t>,</w:t>
    </w:r>
    <w:r w:rsidR="002307E1" w:rsidRPr="00996674">
      <w:rPr>
        <w:rFonts w:ascii="Calibri" w:hAnsi="Calibri"/>
        <w:b/>
      </w:rPr>
      <w:t xml:space="preserve"> 20</w:t>
    </w:r>
    <w:r w:rsidR="00A165B2">
      <w:rPr>
        <w:rFonts w:ascii="Calibri" w:hAnsi="Calibri"/>
        <w:b/>
      </w:rPr>
      <w:t>2</w:t>
    </w:r>
    <w:r w:rsidR="005F27FE">
      <w:rPr>
        <w:rFonts w:ascii="Calibri" w:hAnsi="Calibri"/>
        <w:b/>
      </w:rPr>
      <w:t>2</w:t>
    </w:r>
    <w:r w:rsidR="00FA53AC" w:rsidRPr="00996674">
      <w:rPr>
        <w:rFonts w:ascii="Calibri" w:hAnsi="Calibri"/>
        <w:b/>
      </w:rPr>
      <w:t xml:space="preserve"> @ 8:00 AM</w:t>
    </w:r>
  </w:p>
  <w:p w14:paraId="1FC90EC7" w14:textId="4140C563" w:rsidR="008A6346" w:rsidRDefault="008A6346" w:rsidP="318BF9EA">
    <w:pPr>
      <w:pStyle w:val="Footer"/>
      <w:jc w:val="center"/>
      <w:rPr>
        <w:rFonts w:ascii="Calibri" w:hAnsi="Calibri"/>
        <w:b/>
        <w:bCs/>
      </w:rPr>
    </w:pPr>
    <w:r>
      <w:rPr>
        <w:rFonts w:ascii="Calibri" w:hAnsi="Calibri"/>
        <w:b/>
        <w:bCs/>
      </w:rPr>
      <w:t xml:space="preserve">Butler County RTA </w:t>
    </w:r>
    <w:r w:rsidR="005E53C7">
      <w:rPr>
        <w:rFonts w:ascii="Calibri" w:hAnsi="Calibri" w:cs="Calibri"/>
        <w:b/>
        <w:bCs/>
      </w:rPr>
      <w:t>●</w:t>
    </w:r>
    <w:r w:rsidR="005E53C7">
      <w:rPr>
        <w:rFonts w:ascii="Calibri" w:hAnsi="Calibri"/>
        <w:b/>
        <w:bCs/>
      </w:rPr>
      <w:t xml:space="preserve"> </w:t>
    </w:r>
    <w:r>
      <w:rPr>
        <w:rFonts w:ascii="Calibri" w:hAnsi="Calibri"/>
        <w:b/>
        <w:bCs/>
      </w:rPr>
      <w:t>Hamilton Board Room</w:t>
    </w:r>
  </w:p>
  <w:p w14:paraId="331C2BB7" w14:textId="37243BF9" w:rsidR="318BF9EA" w:rsidRDefault="008A6346" w:rsidP="318BF9EA">
    <w:pPr>
      <w:pStyle w:val="Footer"/>
      <w:jc w:val="center"/>
      <w:rPr>
        <w:rFonts w:ascii="Calibri" w:hAnsi="Calibri"/>
        <w:b/>
        <w:bCs/>
      </w:rPr>
    </w:pPr>
    <w:r>
      <w:rPr>
        <w:rFonts w:ascii="Calibri" w:hAnsi="Calibri"/>
        <w:b/>
        <w:bCs/>
      </w:rPr>
      <w:t>3045 Moser Court</w:t>
    </w:r>
    <w:r w:rsidR="005E53C7">
      <w:rPr>
        <w:rFonts w:ascii="Calibri" w:hAnsi="Calibri"/>
        <w:b/>
        <w:bCs/>
      </w:rPr>
      <w:t xml:space="preserve">, </w:t>
    </w:r>
    <w:r>
      <w:rPr>
        <w:rFonts w:ascii="Calibri" w:hAnsi="Calibri"/>
        <w:b/>
        <w:bCs/>
      </w:rPr>
      <w:t>Hamilton</w:t>
    </w:r>
    <w:r w:rsidR="005E53C7">
      <w:rPr>
        <w:rFonts w:ascii="Calibri" w:hAnsi="Calibri"/>
        <w:b/>
        <w:bCs/>
      </w:rPr>
      <w:t xml:space="preserve">, </w:t>
    </w:r>
    <w:r>
      <w:rPr>
        <w:rFonts w:ascii="Calibri" w:hAnsi="Calibri"/>
        <w:b/>
        <w:bCs/>
      </w:rPr>
      <w:t>OH 45011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EB97D" w14:textId="77777777" w:rsidR="00184CDB" w:rsidRDefault="0018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7E95A" w14:textId="77777777" w:rsidR="002509FB" w:rsidRDefault="002509FB" w:rsidP="00AC34F2">
      <w:r>
        <w:separator/>
      </w:r>
    </w:p>
  </w:footnote>
  <w:footnote w:type="continuationSeparator" w:id="0">
    <w:p w14:paraId="3802C89E" w14:textId="77777777" w:rsidR="002509FB" w:rsidRDefault="002509FB" w:rsidP="00AC34F2">
      <w:r>
        <w:continuationSeparator/>
      </w:r>
    </w:p>
  </w:footnote>
  <w:footnote w:type="continuationNotice" w:id="1">
    <w:p w14:paraId="2061E9AF" w14:textId="77777777" w:rsidR="002509FB" w:rsidRDefault="00250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5EC9" w14:textId="66527E04" w:rsidR="00184CDB" w:rsidRDefault="00184CDB">
    <w:pPr>
      <w:pStyle w:val="Header"/>
    </w:pPr>
    <w:r>
      <w:rPr>
        <w:noProof/>
      </w:rPr>
      <w:pict w14:anchorId="7C47B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58313" o:spid="_x0000_s1026"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03E84" w14:textId="13381D47" w:rsidR="00AC34F2" w:rsidRPr="00676A7C" w:rsidRDefault="00184CDB" w:rsidP="00AC34F2">
    <w:pPr>
      <w:pStyle w:val="Title"/>
      <w:rPr>
        <w:rFonts w:ascii="Calibri" w:hAnsi="Calibri" w:cs="Calibri"/>
        <w:bCs w:val="0"/>
      </w:rPr>
    </w:pPr>
    <w:r>
      <w:rPr>
        <w:noProof/>
      </w:rPr>
      <w:pict w14:anchorId="02690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58314" o:spid="_x0000_s1027" type="#_x0000_t136" style="position:absolute;left:0;text-align:left;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AMENDED"/>
        </v:shape>
      </w:pict>
    </w:r>
    <w:r w:rsidR="00AC34F2" w:rsidRPr="00676A7C">
      <w:rPr>
        <w:rFonts w:ascii="Calibri" w:hAnsi="Calibri" w:cs="Calibri"/>
        <w:bCs w:val="0"/>
      </w:rPr>
      <w:t xml:space="preserve">BUTLER COUNTY REGIONAL TRANSIT AUTHORITY BOARD OF TRUSTEES </w:t>
    </w:r>
  </w:p>
  <w:p w14:paraId="013B3762" w14:textId="4B33DEA4" w:rsidR="00AC34F2" w:rsidRPr="00676A7C" w:rsidRDefault="00A86A4E" w:rsidP="00AC34F2">
    <w:pPr>
      <w:jc w:val="center"/>
      <w:rPr>
        <w:rFonts w:ascii="Calibri" w:hAnsi="Calibri" w:cs="Calibri"/>
        <w:b/>
      </w:rPr>
    </w:pPr>
    <w:r>
      <w:rPr>
        <w:rFonts w:ascii="Calibri" w:hAnsi="Calibri" w:cs="Calibri"/>
        <w:b/>
      </w:rPr>
      <w:t>April 20</w:t>
    </w:r>
    <w:r w:rsidR="009F6108">
      <w:rPr>
        <w:rFonts w:ascii="Calibri" w:hAnsi="Calibri" w:cs="Calibri"/>
        <w:b/>
      </w:rPr>
      <w:t>, 2022</w:t>
    </w:r>
    <w:r w:rsidR="00AC34F2">
      <w:rPr>
        <w:rFonts w:ascii="Calibri" w:hAnsi="Calibri" w:cs="Calibri"/>
        <w:b/>
      </w:rPr>
      <w:t>, 8:00 AM</w:t>
    </w:r>
  </w:p>
  <w:p w14:paraId="052C86C0" w14:textId="49051729" w:rsidR="001D0916" w:rsidRDefault="00EF33CE" w:rsidP="001D0916">
    <w:pPr>
      <w:pStyle w:val="Footer"/>
      <w:jc w:val="center"/>
      <w:rPr>
        <w:rFonts w:ascii="Calibri" w:hAnsi="Calibri"/>
        <w:b/>
      </w:rPr>
    </w:pPr>
    <w:r>
      <w:rPr>
        <w:rFonts w:ascii="Calibri" w:hAnsi="Calibri"/>
        <w:b/>
      </w:rPr>
      <w:t>Butler County Regional Transit Authority</w:t>
    </w:r>
  </w:p>
  <w:p w14:paraId="42CA1E21" w14:textId="4EF87659" w:rsidR="0052001E" w:rsidRDefault="00EF33CE" w:rsidP="00B6648D">
    <w:pPr>
      <w:jc w:val="center"/>
      <w:rPr>
        <w:rFonts w:ascii="Calibri" w:hAnsi="Calibri"/>
        <w:b/>
      </w:rPr>
    </w:pPr>
    <w:r>
      <w:rPr>
        <w:rFonts w:ascii="Calibri" w:hAnsi="Calibri"/>
        <w:b/>
      </w:rPr>
      <w:t>3045 Moser Court</w:t>
    </w:r>
    <w:r w:rsidR="000A49E6" w:rsidRPr="000A49E6">
      <w:rPr>
        <w:rFonts w:ascii="Calibri" w:hAnsi="Calibri"/>
        <w:b/>
      </w:rPr>
      <w:t xml:space="preserve">, </w:t>
    </w:r>
    <w:r>
      <w:rPr>
        <w:rFonts w:ascii="Calibri" w:hAnsi="Calibri"/>
        <w:b/>
      </w:rPr>
      <w:t>Hamilton</w:t>
    </w:r>
    <w:r w:rsidR="000A49E6" w:rsidRPr="000A49E6">
      <w:rPr>
        <w:rFonts w:ascii="Calibri" w:hAnsi="Calibri"/>
        <w:b/>
      </w:rPr>
      <w:t>, OH 450</w:t>
    </w:r>
    <w:r>
      <w:rPr>
        <w:rFonts w:ascii="Calibri" w:hAnsi="Calibri"/>
        <w:b/>
      </w:rPr>
      <w:t>11</w:t>
    </w:r>
  </w:p>
  <w:p w14:paraId="59041C2F" w14:textId="77777777" w:rsidR="000A49E6" w:rsidRDefault="000A49E6" w:rsidP="00B6648D">
    <w:pPr>
      <w:jc w:val="center"/>
      <w:rPr>
        <w:rFonts w:ascii="Segoe UI" w:hAnsi="Segoe UI" w:cs="Segoe UI"/>
        <w:color w:val="2524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EC4B" w14:textId="263BD81B" w:rsidR="00184CDB" w:rsidRDefault="00184CDB">
    <w:pPr>
      <w:pStyle w:val="Header"/>
    </w:pPr>
    <w:r>
      <w:rPr>
        <w:noProof/>
      </w:rPr>
      <w:pict w14:anchorId="1FAC0B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958312" o:spid="_x0000_s1025"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AMEND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776A3"/>
    <w:multiLevelType w:val="hybridMultilevel"/>
    <w:tmpl w:val="FC14425C"/>
    <w:lvl w:ilvl="0" w:tplc="CC1E156E">
      <w:start w:val="1"/>
      <w:numFmt w:val="upperRoman"/>
      <w:pStyle w:val="Heading2"/>
      <w:lvlText w:val="%1."/>
      <w:lvlJc w:val="right"/>
      <w:pPr>
        <w:ind w:left="720" w:hanging="360"/>
      </w:pPr>
    </w:lvl>
    <w:lvl w:ilvl="1" w:tplc="C23AB38E">
      <w:start w:val="1"/>
      <w:numFmt w:val="lowerLetter"/>
      <w:suff w:val="space"/>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93776796">
    <w:abstractNumId w:val="0"/>
  </w:num>
  <w:num w:numId="2" w16cid:durableId="164443745">
    <w:abstractNumId w:val="0"/>
  </w:num>
  <w:num w:numId="3" w16cid:durableId="1011227178">
    <w:abstractNumId w:val="0"/>
  </w:num>
  <w:num w:numId="4" w16cid:durableId="645822137">
    <w:abstractNumId w:val="0"/>
  </w:num>
  <w:num w:numId="5" w16cid:durableId="646318718">
    <w:abstractNumId w:val="0"/>
  </w:num>
  <w:num w:numId="6" w16cid:durableId="1352606208">
    <w:abstractNumId w:val="0"/>
  </w:num>
  <w:num w:numId="7" w16cid:durableId="1888644952">
    <w:abstractNumId w:val="0"/>
  </w:num>
  <w:num w:numId="8" w16cid:durableId="2127000618">
    <w:abstractNumId w:val="0"/>
  </w:num>
  <w:num w:numId="9" w16cid:durableId="2119329898">
    <w:abstractNumId w:val="0"/>
  </w:num>
  <w:num w:numId="10" w16cid:durableId="2091727960">
    <w:abstractNumId w:val="0"/>
  </w:num>
  <w:num w:numId="11" w16cid:durableId="188102497">
    <w:abstractNumId w:val="0"/>
  </w:num>
  <w:num w:numId="12" w16cid:durableId="183130162">
    <w:abstractNumId w:val="0"/>
  </w:num>
  <w:num w:numId="13" w16cid:durableId="1724451357">
    <w:abstractNumId w:val="0"/>
  </w:num>
  <w:num w:numId="14" w16cid:durableId="1266157038">
    <w:abstractNumId w:val="0"/>
  </w:num>
  <w:num w:numId="15" w16cid:durableId="31424333">
    <w:abstractNumId w:val="0"/>
  </w:num>
  <w:num w:numId="16" w16cid:durableId="68714498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F8"/>
    <w:rsid w:val="00002BFB"/>
    <w:rsid w:val="0000387D"/>
    <w:rsid w:val="00004793"/>
    <w:rsid w:val="000050E0"/>
    <w:rsid w:val="000057D4"/>
    <w:rsid w:val="00012B54"/>
    <w:rsid w:val="0002353B"/>
    <w:rsid w:val="00025B9E"/>
    <w:rsid w:val="0003535A"/>
    <w:rsid w:val="00036FFE"/>
    <w:rsid w:val="0004431C"/>
    <w:rsid w:val="00050267"/>
    <w:rsid w:val="00052FBE"/>
    <w:rsid w:val="00057C0C"/>
    <w:rsid w:val="0006561C"/>
    <w:rsid w:val="000679DA"/>
    <w:rsid w:val="00073EC7"/>
    <w:rsid w:val="00086EF8"/>
    <w:rsid w:val="000902E6"/>
    <w:rsid w:val="00093A20"/>
    <w:rsid w:val="00095DEA"/>
    <w:rsid w:val="000A49E6"/>
    <w:rsid w:val="000A5385"/>
    <w:rsid w:val="000B4E44"/>
    <w:rsid w:val="000C0D9A"/>
    <w:rsid w:val="000C2F43"/>
    <w:rsid w:val="000C3D5B"/>
    <w:rsid w:val="000D0013"/>
    <w:rsid w:val="000D6749"/>
    <w:rsid w:val="000E2A04"/>
    <w:rsid w:val="000E2C2F"/>
    <w:rsid w:val="000E405A"/>
    <w:rsid w:val="000E55BC"/>
    <w:rsid w:val="000E6CB8"/>
    <w:rsid w:val="000F01E6"/>
    <w:rsid w:val="000F0AD3"/>
    <w:rsid w:val="000F4054"/>
    <w:rsid w:val="000F6795"/>
    <w:rsid w:val="00101364"/>
    <w:rsid w:val="00104C61"/>
    <w:rsid w:val="00107808"/>
    <w:rsid w:val="00107EBC"/>
    <w:rsid w:val="001107A9"/>
    <w:rsid w:val="00112F33"/>
    <w:rsid w:val="001151CC"/>
    <w:rsid w:val="00116EEC"/>
    <w:rsid w:val="001174FF"/>
    <w:rsid w:val="001221AB"/>
    <w:rsid w:val="00122965"/>
    <w:rsid w:val="001243A6"/>
    <w:rsid w:val="00125A84"/>
    <w:rsid w:val="001367F0"/>
    <w:rsid w:val="0014668F"/>
    <w:rsid w:val="00146BCE"/>
    <w:rsid w:val="0015438C"/>
    <w:rsid w:val="001604E5"/>
    <w:rsid w:val="00160F39"/>
    <w:rsid w:val="00165DB4"/>
    <w:rsid w:val="001755EB"/>
    <w:rsid w:val="001762BD"/>
    <w:rsid w:val="00181126"/>
    <w:rsid w:val="00184CDB"/>
    <w:rsid w:val="00186B90"/>
    <w:rsid w:val="001901B1"/>
    <w:rsid w:val="00190829"/>
    <w:rsid w:val="00197E32"/>
    <w:rsid w:val="001A0D2B"/>
    <w:rsid w:val="001A5DE8"/>
    <w:rsid w:val="001B26B6"/>
    <w:rsid w:val="001B7535"/>
    <w:rsid w:val="001C25A9"/>
    <w:rsid w:val="001C5BF5"/>
    <w:rsid w:val="001D0916"/>
    <w:rsid w:val="001D79BC"/>
    <w:rsid w:val="001E0130"/>
    <w:rsid w:val="001E0DC8"/>
    <w:rsid w:val="001E4F46"/>
    <w:rsid w:val="001F2313"/>
    <w:rsid w:val="001F26A6"/>
    <w:rsid w:val="001F2C0D"/>
    <w:rsid w:val="001F4200"/>
    <w:rsid w:val="00200976"/>
    <w:rsid w:val="00207810"/>
    <w:rsid w:val="002113E9"/>
    <w:rsid w:val="00212774"/>
    <w:rsid w:val="00230552"/>
    <w:rsid w:val="002307E1"/>
    <w:rsid w:val="00232EFC"/>
    <w:rsid w:val="002337A5"/>
    <w:rsid w:val="002509FB"/>
    <w:rsid w:val="0026073F"/>
    <w:rsid w:val="00263933"/>
    <w:rsid w:val="002730BC"/>
    <w:rsid w:val="00276AD4"/>
    <w:rsid w:val="00293FC2"/>
    <w:rsid w:val="002951DC"/>
    <w:rsid w:val="00296121"/>
    <w:rsid w:val="002A2612"/>
    <w:rsid w:val="002A6984"/>
    <w:rsid w:val="002A7A6E"/>
    <w:rsid w:val="002B2AD9"/>
    <w:rsid w:val="002B328F"/>
    <w:rsid w:val="002B3F2C"/>
    <w:rsid w:val="002B423E"/>
    <w:rsid w:val="002B48BC"/>
    <w:rsid w:val="002B5F88"/>
    <w:rsid w:val="002B7F54"/>
    <w:rsid w:val="002C1E37"/>
    <w:rsid w:val="002C73CA"/>
    <w:rsid w:val="002D71CF"/>
    <w:rsid w:val="002E245F"/>
    <w:rsid w:val="002F07F2"/>
    <w:rsid w:val="002F11EE"/>
    <w:rsid w:val="002F3E3E"/>
    <w:rsid w:val="002F73F4"/>
    <w:rsid w:val="00302416"/>
    <w:rsid w:val="00305108"/>
    <w:rsid w:val="00305226"/>
    <w:rsid w:val="003069F8"/>
    <w:rsid w:val="0031044D"/>
    <w:rsid w:val="00312BDF"/>
    <w:rsid w:val="00320AFF"/>
    <w:rsid w:val="00323339"/>
    <w:rsid w:val="00323E42"/>
    <w:rsid w:val="00326A78"/>
    <w:rsid w:val="00326AF9"/>
    <w:rsid w:val="003317FE"/>
    <w:rsid w:val="00333031"/>
    <w:rsid w:val="00335B37"/>
    <w:rsid w:val="0034165D"/>
    <w:rsid w:val="00341A38"/>
    <w:rsid w:val="00342C84"/>
    <w:rsid w:val="00345A5B"/>
    <w:rsid w:val="00354EAE"/>
    <w:rsid w:val="00357DC8"/>
    <w:rsid w:val="003611CA"/>
    <w:rsid w:val="00362627"/>
    <w:rsid w:val="00367BFD"/>
    <w:rsid w:val="00371C6C"/>
    <w:rsid w:val="00381315"/>
    <w:rsid w:val="00382EAC"/>
    <w:rsid w:val="00386D2A"/>
    <w:rsid w:val="0038718D"/>
    <w:rsid w:val="00387562"/>
    <w:rsid w:val="00390F2C"/>
    <w:rsid w:val="003953B6"/>
    <w:rsid w:val="003A1A90"/>
    <w:rsid w:val="003A1EFC"/>
    <w:rsid w:val="003A283A"/>
    <w:rsid w:val="003A2D0C"/>
    <w:rsid w:val="003A49BA"/>
    <w:rsid w:val="003A6A85"/>
    <w:rsid w:val="003A7BC8"/>
    <w:rsid w:val="003A7CD2"/>
    <w:rsid w:val="003B052E"/>
    <w:rsid w:val="003B3E8C"/>
    <w:rsid w:val="003B69E4"/>
    <w:rsid w:val="003B6D0D"/>
    <w:rsid w:val="003C3A1A"/>
    <w:rsid w:val="003C7C72"/>
    <w:rsid w:val="003D5EFF"/>
    <w:rsid w:val="003D6F70"/>
    <w:rsid w:val="003D7B64"/>
    <w:rsid w:val="003E1F52"/>
    <w:rsid w:val="003E4AB5"/>
    <w:rsid w:val="003E7674"/>
    <w:rsid w:val="003F368A"/>
    <w:rsid w:val="003F4D5B"/>
    <w:rsid w:val="003F5D41"/>
    <w:rsid w:val="003F70E3"/>
    <w:rsid w:val="00403DC7"/>
    <w:rsid w:val="00406F45"/>
    <w:rsid w:val="00416EEC"/>
    <w:rsid w:val="004173E0"/>
    <w:rsid w:val="00420FBD"/>
    <w:rsid w:val="00421985"/>
    <w:rsid w:val="00435E95"/>
    <w:rsid w:val="00442D39"/>
    <w:rsid w:val="004431D1"/>
    <w:rsid w:val="0044340B"/>
    <w:rsid w:val="004438FD"/>
    <w:rsid w:val="00447F32"/>
    <w:rsid w:val="004539F4"/>
    <w:rsid w:val="00461C75"/>
    <w:rsid w:val="00462097"/>
    <w:rsid w:val="00462B9C"/>
    <w:rsid w:val="00462E94"/>
    <w:rsid w:val="00463947"/>
    <w:rsid w:val="004641CC"/>
    <w:rsid w:val="00465CC5"/>
    <w:rsid w:val="0047340D"/>
    <w:rsid w:val="00475855"/>
    <w:rsid w:val="00476EE6"/>
    <w:rsid w:val="00483791"/>
    <w:rsid w:val="00484CA4"/>
    <w:rsid w:val="004860AC"/>
    <w:rsid w:val="0049557D"/>
    <w:rsid w:val="00497543"/>
    <w:rsid w:val="004A6BF2"/>
    <w:rsid w:val="004B1EE3"/>
    <w:rsid w:val="004B62BE"/>
    <w:rsid w:val="004C079D"/>
    <w:rsid w:val="004C26BE"/>
    <w:rsid w:val="004C4A10"/>
    <w:rsid w:val="004C77C9"/>
    <w:rsid w:val="004D5287"/>
    <w:rsid w:val="004E052C"/>
    <w:rsid w:val="004E6438"/>
    <w:rsid w:val="004E73FE"/>
    <w:rsid w:val="004F1638"/>
    <w:rsid w:val="004F7985"/>
    <w:rsid w:val="00506CB5"/>
    <w:rsid w:val="00507CA5"/>
    <w:rsid w:val="0051156F"/>
    <w:rsid w:val="0051196B"/>
    <w:rsid w:val="00512ACA"/>
    <w:rsid w:val="00516AD0"/>
    <w:rsid w:val="0052001E"/>
    <w:rsid w:val="0052572A"/>
    <w:rsid w:val="00526E09"/>
    <w:rsid w:val="00527F27"/>
    <w:rsid w:val="005322B8"/>
    <w:rsid w:val="00533375"/>
    <w:rsid w:val="00533F57"/>
    <w:rsid w:val="00535CE8"/>
    <w:rsid w:val="005361F4"/>
    <w:rsid w:val="00544C80"/>
    <w:rsid w:val="00545FF3"/>
    <w:rsid w:val="0055215C"/>
    <w:rsid w:val="0055706E"/>
    <w:rsid w:val="005618EE"/>
    <w:rsid w:val="005625A1"/>
    <w:rsid w:val="00562B1A"/>
    <w:rsid w:val="005678D1"/>
    <w:rsid w:val="00570086"/>
    <w:rsid w:val="005713E2"/>
    <w:rsid w:val="00573C60"/>
    <w:rsid w:val="00575253"/>
    <w:rsid w:val="00582703"/>
    <w:rsid w:val="00584508"/>
    <w:rsid w:val="00584E08"/>
    <w:rsid w:val="00587611"/>
    <w:rsid w:val="005A5C06"/>
    <w:rsid w:val="005A6EBE"/>
    <w:rsid w:val="005A7EEC"/>
    <w:rsid w:val="005B19D7"/>
    <w:rsid w:val="005B28F1"/>
    <w:rsid w:val="005B3929"/>
    <w:rsid w:val="005C2954"/>
    <w:rsid w:val="005C65B1"/>
    <w:rsid w:val="005C6B27"/>
    <w:rsid w:val="005D27F2"/>
    <w:rsid w:val="005D546A"/>
    <w:rsid w:val="005D72F5"/>
    <w:rsid w:val="005E12BB"/>
    <w:rsid w:val="005E1321"/>
    <w:rsid w:val="005E4AF4"/>
    <w:rsid w:val="005E53C7"/>
    <w:rsid w:val="005F10CC"/>
    <w:rsid w:val="005F27FE"/>
    <w:rsid w:val="005F4D08"/>
    <w:rsid w:val="00602807"/>
    <w:rsid w:val="00604F4F"/>
    <w:rsid w:val="0060593F"/>
    <w:rsid w:val="0061219A"/>
    <w:rsid w:val="00612C87"/>
    <w:rsid w:val="006130D2"/>
    <w:rsid w:val="00614CE4"/>
    <w:rsid w:val="00623A0E"/>
    <w:rsid w:val="00631029"/>
    <w:rsid w:val="00634F10"/>
    <w:rsid w:val="00637B8B"/>
    <w:rsid w:val="00643436"/>
    <w:rsid w:val="00650331"/>
    <w:rsid w:val="00652B7C"/>
    <w:rsid w:val="00653094"/>
    <w:rsid w:val="006531E5"/>
    <w:rsid w:val="00654070"/>
    <w:rsid w:val="006613A1"/>
    <w:rsid w:val="00674CFC"/>
    <w:rsid w:val="00676A7C"/>
    <w:rsid w:val="00681898"/>
    <w:rsid w:val="00686CC1"/>
    <w:rsid w:val="00690F4E"/>
    <w:rsid w:val="00693B1C"/>
    <w:rsid w:val="00695E3D"/>
    <w:rsid w:val="006A1A00"/>
    <w:rsid w:val="006A5A01"/>
    <w:rsid w:val="006A76A2"/>
    <w:rsid w:val="006C1B57"/>
    <w:rsid w:val="006C444F"/>
    <w:rsid w:val="006C4C41"/>
    <w:rsid w:val="006C6257"/>
    <w:rsid w:val="006D02A2"/>
    <w:rsid w:val="006D6F04"/>
    <w:rsid w:val="006D7CF3"/>
    <w:rsid w:val="006E2DA3"/>
    <w:rsid w:val="006E676A"/>
    <w:rsid w:val="006F0106"/>
    <w:rsid w:val="006F6491"/>
    <w:rsid w:val="006F7D5F"/>
    <w:rsid w:val="00704C62"/>
    <w:rsid w:val="007100FD"/>
    <w:rsid w:val="007202DB"/>
    <w:rsid w:val="0072061E"/>
    <w:rsid w:val="00723458"/>
    <w:rsid w:val="007243D3"/>
    <w:rsid w:val="00735870"/>
    <w:rsid w:val="007413EE"/>
    <w:rsid w:val="00741724"/>
    <w:rsid w:val="00743E4E"/>
    <w:rsid w:val="00744606"/>
    <w:rsid w:val="00746955"/>
    <w:rsid w:val="00747117"/>
    <w:rsid w:val="00753C8A"/>
    <w:rsid w:val="007625DA"/>
    <w:rsid w:val="00765F85"/>
    <w:rsid w:val="00766A43"/>
    <w:rsid w:val="00767FF0"/>
    <w:rsid w:val="00770FFA"/>
    <w:rsid w:val="007716DB"/>
    <w:rsid w:val="00771D4A"/>
    <w:rsid w:val="007924CC"/>
    <w:rsid w:val="00796C79"/>
    <w:rsid w:val="007A08CF"/>
    <w:rsid w:val="007A2886"/>
    <w:rsid w:val="007A2F36"/>
    <w:rsid w:val="007A6458"/>
    <w:rsid w:val="007C0BC1"/>
    <w:rsid w:val="007C2FC0"/>
    <w:rsid w:val="007C7229"/>
    <w:rsid w:val="007D0367"/>
    <w:rsid w:val="007D4CEF"/>
    <w:rsid w:val="007F14E7"/>
    <w:rsid w:val="007F3177"/>
    <w:rsid w:val="007F6ED7"/>
    <w:rsid w:val="00804A70"/>
    <w:rsid w:val="00806AFC"/>
    <w:rsid w:val="00811271"/>
    <w:rsid w:val="00816AF2"/>
    <w:rsid w:val="00820FB7"/>
    <w:rsid w:val="008220ED"/>
    <w:rsid w:val="0082778A"/>
    <w:rsid w:val="00827CC0"/>
    <w:rsid w:val="00834010"/>
    <w:rsid w:val="008350DC"/>
    <w:rsid w:val="0084059B"/>
    <w:rsid w:val="008409A3"/>
    <w:rsid w:val="00841C50"/>
    <w:rsid w:val="0084455E"/>
    <w:rsid w:val="00844726"/>
    <w:rsid w:val="00845DA9"/>
    <w:rsid w:val="00846CDB"/>
    <w:rsid w:val="00850BB7"/>
    <w:rsid w:val="00854F45"/>
    <w:rsid w:val="00860DAD"/>
    <w:rsid w:val="00861A02"/>
    <w:rsid w:val="00862290"/>
    <w:rsid w:val="008648F9"/>
    <w:rsid w:val="00864B03"/>
    <w:rsid w:val="00865923"/>
    <w:rsid w:val="00870DD5"/>
    <w:rsid w:val="00875951"/>
    <w:rsid w:val="00890FAF"/>
    <w:rsid w:val="008925D9"/>
    <w:rsid w:val="008A1484"/>
    <w:rsid w:val="008A2080"/>
    <w:rsid w:val="008A6346"/>
    <w:rsid w:val="008A7A6B"/>
    <w:rsid w:val="008B1543"/>
    <w:rsid w:val="008B2A6C"/>
    <w:rsid w:val="008B4E0F"/>
    <w:rsid w:val="008B6872"/>
    <w:rsid w:val="008C2281"/>
    <w:rsid w:val="008C35D3"/>
    <w:rsid w:val="008D57D0"/>
    <w:rsid w:val="008E1041"/>
    <w:rsid w:val="008E1578"/>
    <w:rsid w:val="008E2FD7"/>
    <w:rsid w:val="008E323C"/>
    <w:rsid w:val="008E64C3"/>
    <w:rsid w:val="008E78E4"/>
    <w:rsid w:val="008F2B27"/>
    <w:rsid w:val="008F5920"/>
    <w:rsid w:val="008F71AD"/>
    <w:rsid w:val="00905A46"/>
    <w:rsid w:val="00914BC0"/>
    <w:rsid w:val="00915041"/>
    <w:rsid w:val="009152B8"/>
    <w:rsid w:val="00916E4F"/>
    <w:rsid w:val="00921042"/>
    <w:rsid w:val="00924865"/>
    <w:rsid w:val="009257DC"/>
    <w:rsid w:val="009271CD"/>
    <w:rsid w:val="009315FB"/>
    <w:rsid w:val="009356EA"/>
    <w:rsid w:val="009363AD"/>
    <w:rsid w:val="00940A3B"/>
    <w:rsid w:val="0094177E"/>
    <w:rsid w:val="009467CA"/>
    <w:rsid w:val="00960F0F"/>
    <w:rsid w:val="00961586"/>
    <w:rsid w:val="0096357A"/>
    <w:rsid w:val="00970AA2"/>
    <w:rsid w:val="009729F4"/>
    <w:rsid w:val="00974E8E"/>
    <w:rsid w:val="00982BD8"/>
    <w:rsid w:val="00995B1C"/>
    <w:rsid w:val="00996674"/>
    <w:rsid w:val="009A04EE"/>
    <w:rsid w:val="009A2804"/>
    <w:rsid w:val="009A392D"/>
    <w:rsid w:val="009B3AAC"/>
    <w:rsid w:val="009B6F16"/>
    <w:rsid w:val="009C06C2"/>
    <w:rsid w:val="009C1D88"/>
    <w:rsid w:val="009C2843"/>
    <w:rsid w:val="009C32B9"/>
    <w:rsid w:val="009D2674"/>
    <w:rsid w:val="009D3608"/>
    <w:rsid w:val="009D360D"/>
    <w:rsid w:val="009E34E6"/>
    <w:rsid w:val="009E497D"/>
    <w:rsid w:val="009F03C9"/>
    <w:rsid w:val="009F1C80"/>
    <w:rsid w:val="009F46E8"/>
    <w:rsid w:val="009F57CE"/>
    <w:rsid w:val="009F5B8F"/>
    <w:rsid w:val="009F6108"/>
    <w:rsid w:val="009F6917"/>
    <w:rsid w:val="00A004E0"/>
    <w:rsid w:val="00A070FA"/>
    <w:rsid w:val="00A07149"/>
    <w:rsid w:val="00A165B2"/>
    <w:rsid w:val="00A17746"/>
    <w:rsid w:val="00A17C21"/>
    <w:rsid w:val="00A2670C"/>
    <w:rsid w:val="00A272CF"/>
    <w:rsid w:val="00A31A23"/>
    <w:rsid w:val="00A366CD"/>
    <w:rsid w:val="00A36CFB"/>
    <w:rsid w:val="00A40CFB"/>
    <w:rsid w:val="00A4593C"/>
    <w:rsid w:val="00A47D98"/>
    <w:rsid w:val="00A47DCA"/>
    <w:rsid w:val="00A518C2"/>
    <w:rsid w:val="00A52DFE"/>
    <w:rsid w:val="00A56677"/>
    <w:rsid w:val="00A65D55"/>
    <w:rsid w:val="00A764E5"/>
    <w:rsid w:val="00A82BB2"/>
    <w:rsid w:val="00A85597"/>
    <w:rsid w:val="00A86A4E"/>
    <w:rsid w:val="00A925BC"/>
    <w:rsid w:val="00A93F4F"/>
    <w:rsid w:val="00A96271"/>
    <w:rsid w:val="00A9797C"/>
    <w:rsid w:val="00AA2959"/>
    <w:rsid w:val="00AA2E3A"/>
    <w:rsid w:val="00AA3EB8"/>
    <w:rsid w:val="00AA4974"/>
    <w:rsid w:val="00AC21B8"/>
    <w:rsid w:val="00AC25D7"/>
    <w:rsid w:val="00AC34F2"/>
    <w:rsid w:val="00AC41A3"/>
    <w:rsid w:val="00AC495E"/>
    <w:rsid w:val="00AC7167"/>
    <w:rsid w:val="00AC7AFB"/>
    <w:rsid w:val="00AD3DD4"/>
    <w:rsid w:val="00AD4F40"/>
    <w:rsid w:val="00AD5DF7"/>
    <w:rsid w:val="00AE4A49"/>
    <w:rsid w:val="00AE4AB6"/>
    <w:rsid w:val="00AF1086"/>
    <w:rsid w:val="00AF37D1"/>
    <w:rsid w:val="00B014F1"/>
    <w:rsid w:val="00B024A2"/>
    <w:rsid w:val="00B03035"/>
    <w:rsid w:val="00B04E91"/>
    <w:rsid w:val="00B05CC2"/>
    <w:rsid w:val="00B0631A"/>
    <w:rsid w:val="00B07346"/>
    <w:rsid w:val="00B1020C"/>
    <w:rsid w:val="00B1483C"/>
    <w:rsid w:val="00B15755"/>
    <w:rsid w:val="00B21AD7"/>
    <w:rsid w:val="00B2634F"/>
    <w:rsid w:val="00B26FA6"/>
    <w:rsid w:val="00B27D7F"/>
    <w:rsid w:val="00B3147C"/>
    <w:rsid w:val="00B446D4"/>
    <w:rsid w:val="00B47CAD"/>
    <w:rsid w:val="00B5500B"/>
    <w:rsid w:val="00B62CB0"/>
    <w:rsid w:val="00B63003"/>
    <w:rsid w:val="00B65F75"/>
    <w:rsid w:val="00B6648D"/>
    <w:rsid w:val="00B67DC9"/>
    <w:rsid w:val="00B71E23"/>
    <w:rsid w:val="00B71E5D"/>
    <w:rsid w:val="00B779B6"/>
    <w:rsid w:val="00B81CED"/>
    <w:rsid w:val="00B81DC2"/>
    <w:rsid w:val="00B8240C"/>
    <w:rsid w:val="00B84A70"/>
    <w:rsid w:val="00B921D9"/>
    <w:rsid w:val="00B9341B"/>
    <w:rsid w:val="00B95D20"/>
    <w:rsid w:val="00B969F8"/>
    <w:rsid w:val="00BA47A9"/>
    <w:rsid w:val="00BA601E"/>
    <w:rsid w:val="00BB31EE"/>
    <w:rsid w:val="00BB3D5A"/>
    <w:rsid w:val="00BB5B2C"/>
    <w:rsid w:val="00BB6A89"/>
    <w:rsid w:val="00BC2BC0"/>
    <w:rsid w:val="00BC3D1D"/>
    <w:rsid w:val="00BC42DF"/>
    <w:rsid w:val="00BC79D3"/>
    <w:rsid w:val="00BD2E01"/>
    <w:rsid w:val="00BD36D7"/>
    <w:rsid w:val="00BD5D0E"/>
    <w:rsid w:val="00BE0608"/>
    <w:rsid w:val="00BE27E7"/>
    <w:rsid w:val="00BE4E4D"/>
    <w:rsid w:val="00BE70F5"/>
    <w:rsid w:val="00BE7C97"/>
    <w:rsid w:val="00BF1026"/>
    <w:rsid w:val="00BF1897"/>
    <w:rsid w:val="00BF1F27"/>
    <w:rsid w:val="00BF2736"/>
    <w:rsid w:val="00BF2CF9"/>
    <w:rsid w:val="00BF35E8"/>
    <w:rsid w:val="00BF6021"/>
    <w:rsid w:val="00BF617C"/>
    <w:rsid w:val="00C02DD4"/>
    <w:rsid w:val="00C052EC"/>
    <w:rsid w:val="00C063FD"/>
    <w:rsid w:val="00C1148D"/>
    <w:rsid w:val="00C140E8"/>
    <w:rsid w:val="00C14F59"/>
    <w:rsid w:val="00C159B4"/>
    <w:rsid w:val="00C16A2A"/>
    <w:rsid w:val="00C17978"/>
    <w:rsid w:val="00C241A7"/>
    <w:rsid w:val="00C245D6"/>
    <w:rsid w:val="00C245E5"/>
    <w:rsid w:val="00C25C9C"/>
    <w:rsid w:val="00C25EE7"/>
    <w:rsid w:val="00C33005"/>
    <w:rsid w:val="00C3474D"/>
    <w:rsid w:val="00C3712A"/>
    <w:rsid w:val="00C41BAE"/>
    <w:rsid w:val="00C47DF7"/>
    <w:rsid w:val="00C51E92"/>
    <w:rsid w:val="00C5287A"/>
    <w:rsid w:val="00C549A0"/>
    <w:rsid w:val="00C561CE"/>
    <w:rsid w:val="00C65AD5"/>
    <w:rsid w:val="00C65B7C"/>
    <w:rsid w:val="00C67646"/>
    <w:rsid w:val="00C74B26"/>
    <w:rsid w:val="00C769A7"/>
    <w:rsid w:val="00C809EF"/>
    <w:rsid w:val="00C80A0C"/>
    <w:rsid w:val="00C9076C"/>
    <w:rsid w:val="00C91D58"/>
    <w:rsid w:val="00C92A94"/>
    <w:rsid w:val="00C938D7"/>
    <w:rsid w:val="00C97635"/>
    <w:rsid w:val="00C979D0"/>
    <w:rsid w:val="00CA03AC"/>
    <w:rsid w:val="00CA0AA8"/>
    <w:rsid w:val="00CA34E4"/>
    <w:rsid w:val="00CA4B72"/>
    <w:rsid w:val="00CA669F"/>
    <w:rsid w:val="00CB1395"/>
    <w:rsid w:val="00CB351E"/>
    <w:rsid w:val="00CC17F0"/>
    <w:rsid w:val="00CC2608"/>
    <w:rsid w:val="00CC68CD"/>
    <w:rsid w:val="00CD4104"/>
    <w:rsid w:val="00CD466A"/>
    <w:rsid w:val="00CD63AC"/>
    <w:rsid w:val="00CE52F9"/>
    <w:rsid w:val="00CE7019"/>
    <w:rsid w:val="00CE7BAE"/>
    <w:rsid w:val="00CF0958"/>
    <w:rsid w:val="00CF112F"/>
    <w:rsid w:val="00CF1E92"/>
    <w:rsid w:val="00D002DE"/>
    <w:rsid w:val="00D01CA0"/>
    <w:rsid w:val="00D0577D"/>
    <w:rsid w:val="00D06478"/>
    <w:rsid w:val="00D13127"/>
    <w:rsid w:val="00D15CF2"/>
    <w:rsid w:val="00D23F42"/>
    <w:rsid w:val="00D26394"/>
    <w:rsid w:val="00D3622B"/>
    <w:rsid w:val="00D438A0"/>
    <w:rsid w:val="00D43A67"/>
    <w:rsid w:val="00D51729"/>
    <w:rsid w:val="00D57E37"/>
    <w:rsid w:val="00D66B32"/>
    <w:rsid w:val="00D70148"/>
    <w:rsid w:val="00D72C50"/>
    <w:rsid w:val="00D72E83"/>
    <w:rsid w:val="00D7733F"/>
    <w:rsid w:val="00D84DF6"/>
    <w:rsid w:val="00D85F19"/>
    <w:rsid w:val="00D901A5"/>
    <w:rsid w:val="00D94515"/>
    <w:rsid w:val="00D97C33"/>
    <w:rsid w:val="00DA3AD4"/>
    <w:rsid w:val="00DB19B1"/>
    <w:rsid w:val="00DB3164"/>
    <w:rsid w:val="00DB61E2"/>
    <w:rsid w:val="00DB6A42"/>
    <w:rsid w:val="00DB7B72"/>
    <w:rsid w:val="00DC11F7"/>
    <w:rsid w:val="00DC4667"/>
    <w:rsid w:val="00DD1545"/>
    <w:rsid w:val="00DD15A6"/>
    <w:rsid w:val="00DD26FA"/>
    <w:rsid w:val="00DD44EC"/>
    <w:rsid w:val="00DD6B81"/>
    <w:rsid w:val="00DE19E1"/>
    <w:rsid w:val="00DE3567"/>
    <w:rsid w:val="00DE375C"/>
    <w:rsid w:val="00DE4E8A"/>
    <w:rsid w:val="00DE5BD5"/>
    <w:rsid w:val="00DE6AE2"/>
    <w:rsid w:val="00DE7133"/>
    <w:rsid w:val="00DF19F4"/>
    <w:rsid w:val="00DF24E7"/>
    <w:rsid w:val="00DF330B"/>
    <w:rsid w:val="00E10A0C"/>
    <w:rsid w:val="00E11CFF"/>
    <w:rsid w:val="00E143D9"/>
    <w:rsid w:val="00E207B1"/>
    <w:rsid w:val="00E208EA"/>
    <w:rsid w:val="00E22817"/>
    <w:rsid w:val="00E22E2F"/>
    <w:rsid w:val="00E241B1"/>
    <w:rsid w:val="00E33778"/>
    <w:rsid w:val="00E37C77"/>
    <w:rsid w:val="00E42534"/>
    <w:rsid w:val="00E42997"/>
    <w:rsid w:val="00E4299E"/>
    <w:rsid w:val="00E4318B"/>
    <w:rsid w:val="00E53989"/>
    <w:rsid w:val="00E5415B"/>
    <w:rsid w:val="00E62380"/>
    <w:rsid w:val="00E6416A"/>
    <w:rsid w:val="00E66B65"/>
    <w:rsid w:val="00E67BFD"/>
    <w:rsid w:val="00E700D1"/>
    <w:rsid w:val="00E706B7"/>
    <w:rsid w:val="00E71EFE"/>
    <w:rsid w:val="00E72EE9"/>
    <w:rsid w:val="00E74955"/>
    <w:rsid w:val="00E77A45"/>
    <w:rsid w:val="00E84429"/>
    <w:rsid w:val="00E8765B"/>
    <w:rsid w:val="00E919A9"/>
    <w:rsid w:val="00E943D0"/>
    <w:rsid w:val="00EA056F"/>
    <w:rsid w:val="00EA1C91"/>
    <w:rsid w:val="00EA3401"/>
    <w:rsid w:val="00EA4068"/>
    <w:rsid w:val="00EB002A"/>
    <w:rsid w:val="00EB05EA"/>
    <w:rsid w:val="00EB1D3A"/>
    <w:rsid w:val="00EB7742"/>
    <w:rsid w:val="00EB7B6D"/>
    <w:rsid w:val="00EC4678"/>
    <w:rsid w:val="00EC4B5E"/>
    <w:rsid w:val="00ED102B"/>
    <w:rsid w:val="00ED27A5"/>
    <w:rsid w:val="00ED48B6"/>
    <w:rsid w:val="00ED7A81"/>
    <w:rsid w:val="00EE5939"/>
    <w:rsid w:val="00EE6E22"/>
    <w:rsid w:val="00EF0288"/>
    <w:rsid w:val="00EF33CE"/>
    <w:rsid w:val="00F02E23"/>
    <w:rsid w:val="00F03D27"/>
    <w:rsid w:val="00F107CC"/>
    <w:rsid w:val="00F15684"/>
    <w:rsid w:val="00F15ADA"/>
    <w:rsid w:val="00F22A13"/>
    <w:rsid w:val="00F23A18"/>
    <w:rsid w:val="00F23B6D"/>
    <w:rsid w:val="00F307C6"/>
    <w:rsid w:val="00F30E0B"/>
    <w:rsid w:val="00F31BA9"/>
    <w:rsid w:val="00F37475"/>
    <w:rsid w:val="00F41667"/>
    <w:rsid w:val="00F416EA"/>
    <w:rsid w:val="00F42645"/>
    <w:rsid w:val="00F4476C"/>
    <w:rsid w:val="00F534D9"/>
    <w:rsid w:val="00F5408C"/>
    <w:rsid w:val="00F5683F"/>
    <w:rsid w:val="00F56AC1"/>
    <w:rsid w:val="00F57179"/>
    <w:rsid w:val="00F577B6"/>
    <w:rsid w:val="00F57C0C"/>
    <w:rsid w:val="00F60DC4"/>
    <w:rsid w:val="00F6582C"/>
    <w:rsid w:val="00F71ADB"/>
    <w:rsid w:val="00F72D62"/>
    <w:rsid w:val="00F75F52"/>
    <w:rsid w:val="00F8647E"/>
    <w:rsid w:val="00F90FC9"/>
    <w:rsid w:val="00F91890"/>
    <w:rsid w:val="00F93107"/>
    <w:rsid w:val="00F9347E"/>
    <w:rsid w:val="00F93529"/>
    <w:rsid w:val="00F956CB"/>
    <w:rsid w:val="00FA1441"/>
    <w:rsid w:val="00FA467E"/>
    <w:rsid w:val="00FA53AC"/>
    <w:rsid w:val="00FA6AFF"/>
    <w:rsid w:val="00FA6C42"/>
    <w:rsid w:val="00FB6ABF"/>
    <w:rsid w:val="00FB6CFC"/>
    <w:rsid w:val="00FB72BA"/>
    <w:rsid w:val="00FC0F07"/>
    <w:rsid w:val="00FC16F3"/>
    <w:rsid w:val="00FC52DE"/>
    <w:rsid w:val="00FC7D0D"/>
    <w:rsid w:val="00FD0F1C"/>
    <w:rsid w:val="00FD28A6"/>
    <w:rsid w:val="00FD43C5"/>
    <w:rsid w:val="00FD4BB3"/>
    <w:rsid w:val="00FE2198"/>
    <w:rsid w:val="00FE250A"/>
    <w:rsid w:val="00FE532D"/>
    <w:rsid w:val="00FE56FC"/>
    <w:rsid w:val="00FF7B6F"/>
    <w:rsid w:val="0441900B"/>
    <w:rsid w:val="0810881E"/>
    <w:rsid w:val="14020A76"/>
    <w:rsid w:val="17E04102"/>
    <w:rsid w:val="28222781"/>
    <w:rsid w:val="2E3135D7"/>
    <w:rsid w:val="318BF9EA"/>
    <w:rsid w:val="3359AC8C"/>
    <w:rsid w:val="44A944D7"/>
    <w:rsid w:val="5A08B54A"/>
    <w:rsid w:val="5BF5A851"/>
    <w:rsid w:val="5E98A754"/>
    <w:rsid w:val="5EA722DA"/>
    <w:rsid w:val="63AE2C00"/>
    <w:rsid w:val="714B937C"/>
    <w:rsid w:val="785E2E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DC5BB"/>
  <w15:chartTrackingRefBased/>
  <w15:docId w15:val="{F2E4E643-CA3C-4155-882C-B2883EC8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qFormat/>
    <w:rsid w:val="00F4476C"/>
    <w:pPr>
      <w:keepNext/>
      <w:numPr>
        <w:numId w:val="1"/>
      </w:numPr>
      <w:spacing w:line="360" w:lineRule="auto"/>
      <w:outlineLvl w:val="1"/>
    </w:pPr>
    <w:rPr>
      <w:rFonts w:ascii="Calibri" w:hAnsi="Calibri" w:cs="Calibri"/>
      <w:bCs/>
    </w:rPr>
  </w:style>
  <w:style w:type="paragraph" w:styleId="Heading3">
    <w:name w:val="heading 3"/>
    <w:basedOn w:val="Normal"/>
    <w:next w:val="Normal"/>
    <w:qFormat/>
    <w:pPr>
      <w:keepNext/>
      <w:ind w:left="1080"/>
      <w:outlineLvl w:val="2"/>
    </w:pPr>
    <w:rPr>
      <w:b/>
      <w:bCs/>
    </w:rPr>
  </w:style>
  <w:style w:type="paragraph" w:styleId="Heading4">
    <w:name w:val="heading 4"/>
    <w:basedOn w:val="Normal"/>
    <w:next w:val="Normal"/>
    <w:qFormat/>
    <w:pPr>
      <w:keepNext/>
      <w:outlineLvl w:val="3"/>
    </w:pPr>
    <w:rPr>
      <w:rFonts w:ascii="Garamond" w:hAnsi="Garamond"/>
      <w:b/>
      <w:bCs/>
      <w:sz w:val="22"/>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ind w:left="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semiHidden/>
    <w:pPr>
      <w:ind w:left="720"/>
      <w:jc w:val="both"/>
    </w:pPr>
  </w:style>
  <w:style w:type="paragraph" w:styleId="BodyTextIndent2">
    <w:name w:val="Body Text Indent 2"/>
    <w:basedOn w:val="Normal"/>
    <w:semiHidden/>
    <w:pPr>
      <w:ind w:left="1440"/>
    </w:pPr>
    <w:rPr>
      <w:b/>
      <w:bCs/>
    </w:rPr>
  </w:style>
  <w:style w:type="paragraph" w:styleId="BodyTextIndent3">
    <w:name w:val="Body Text Indent 3"/>
    <w:basedOn w:val="Normal"/>
    <w:semiHidden/>
    <w:pPr>
      <w:ind w:left="360"/>
    </w:pPr>
  </w:style>
  <w:style w:type="paragraph" w:styleId="BodyText">
    <w:name w:val="Body Text"/>
    <w:basedOn w:val="Normal"/>
    <w:link w:val="BodyTextChar"/>
    <w:semiHidden/>
    <w:rPr>
      <w:rFonts w:ascii="Garamond" w:hAnsi="Garamond" w:cs="Arial"/>
      <w:b/>
      <w:bCs/>
      <w:color w:val="000000"/>
      <w:szCs w:val="20"/>
      <w:u w:val="single"/>
    </w:rPr>
  </w:style>
  <w:style w:type="paragraph" w:styleId="Header">
    <w:name w:val="header"/>
    <w:basedOn w:val="Normal"/>
    <w:semiHidden/>
    <w:pPr>
      <w:tabs>
        <w:tab w:val="center" w:pos="4320"/>
        <w:tab w:val="right" w:pos="8640"/>
      </w:tabs>
    </w:pPr>
  </w:style>
  <w:style w:type="paragraph" w:styleId="BlockText">
    <w:name w:val="Block Text"/>
    <w:basedOn w:val="Normal"/>
    <w:semiHidden/>
    <w:pPr>
      <w:ind w:left="1080" w:right="-360"/>
    </w:pPr>
    <w:rPr>
      <w:rFonts w:ascii="Garamond" w:hAnsi="Garamond"/>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qFormat/>
    <w:rsid w:val="003D5EFF"/>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AC34F2"/>
    <w:pPr>
      <w:tabs>
        <w:tab w:val="center" w:pos="4680"/>
        <w:tab w:val="right" w:pos="9360"/>
      </w:tabs>
    </w:pPr>
  </w:style>
  <w:style w:type="character" w:customStyle="1" w:styleId="FooterChar">
    <w:name w:val="Footer Char"/>
    <w:link w:val="Footer"/>
    <w:uiPriority w:val="99"/>
    <w:rsid w:val="00AC34F2"/>
    <w:rPr>
      <w:sz w:val="24"/>
      <w:szCs w:val="24"/>
    </w:rPr>
  </w:style>
  <w:style w:type="paragraph" w:styleId="BalloonText">
    <w:name w:val="Balloon Text"/>
    <w:basedOn w:val="Normal"/>
    <w:link w:val="BalloonTextChar"/>
    <w:uiPriority w:val="99"/>
    <w:semiHidden/>
    <w:unhideWhenUsed/>
    <w:rsid w:val="00CF0958"/>
    <w:rPr>
      <w:rFonts w:ascii="Segoe UI" w:hAnsi="Segoe UI" w:cs="Segoe UI"/>
      <w:sz w:val="18"/>
      <w:szCs w:val="18"/>
    </w:rPr>
  </w:style>
  <w:style w:type="character" w:customStyle="1" w:styleId="BalloonTextChar">
    <w:name w:val="Balloon Text Char"/>
    <w:link w:val="BalloonText"/>
    <w:uiPriority w:val="99"/>
    <w:semiHidden/>
    <w:rsid w:val="00CF0958"/>
    <w:rPr>
      <w:rFonts w:ascii="Segoe UI" w:hAnsi="Segoe UI" w:cs="Segoe UI"/>
      <w:sz w:val="18"/>
      <w:szCs w:val="18"/>
    </w:rPr>
  </w:style>
  <w:style w:type="character" w:customStyle="1" w:styleId="Heading2Char">
    <w:name w:val="Heading 2 Char"/>
    <w:basedOn w:val="DefaultParagraphFont"/>
    <w:link w:val="Heading2"/>
    <w:rsid w:val="001E4F46"/>
    <w:rPr>
      <w:rFonts w:ascii="Calibri" w:hAnsi="Calibri" w:cs="Calibri"/>
      <w:bCs/>
      <w:sz w:val="24"/>
      <w:szCs w:val="24"/>
    </w:rPr>
  </w:style>
  <w:style w:type="character" w:styleId="Hyperlink">
    <w:name w:val="Hyperlink"/>
    <w:basedOn w:val="DefaultParagraphFont"/>
    <w:uiPriority w:val="99"/>
    <w:unhideWhenUsed/>
    <w:rsid w:val="00C3712A"/>
    <w:rPr>
      <w:color w:val="0563C1" w:themeColor="hyperlink"/>
      <w:u w:val="single"/>
    </w:rPr>
  </w:style>
  <w:style w:type="character" w:styleId="UnresolvedMention">
    <w:name w:val="Unresolved Mention"/>
    <w:basedOn w:val="DefaultParagraphFont"/>
    <w:uiPriority w:val="99"/>
    <w:semiHidden/>
    <w:unhideWhenUsed/>
    <w:rsid w:val="00C3712A"/>
    <w:rPr>
      <w:color w:val="605E5C"/>
      <w:shd w:val="clear" w:color="auto" w:fill="E1DFDD"/>
    </w:rPr>
  </w:style>
  <w:style w:type="table" w:styleId="TableGrid">
    <w:name w:val="Table Grid"/>
    <w:basedOn w:val="TableNormal"/>
    <w:uiPriority w:val="59"/>
    <w:rsid w:val="00DE7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390F2C"/>
    <w:rPr>
      <w:rFonts w:ascii="Garamond" w:hAnsi="Garamond" w:cs="Arial"/>
      <w:b/>
      <w:bCs/>
      <w:color w:val="00000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1137">
      <w:bodyDiv w:val="1"/>
      <w:marLeft w:val="0"/>
      <w:marRight w:val="0"/>
      <w:marTop w:val="0"/>
      <w:marBottom w:val="0"/>
      <w:divBdr>
        <w:top w:val="none" w:sz="0" w:space="0" w:color="auto"/>
        <w:left w:val="none" w:sz="0" w:space="0" w:color="auto"/>
        <w:bottom w:val="none" w:sz="0" w:space="0" w:color="auto"/>
        <w:right w:val="none" w:sz="0" w:space="0" w:color="auto"/>
      </w:divBdr>
    </w:div>
    <w:div w:id="488404159">
      <w:bodyDiv w:val="1"/>
      <w:marLeft w:val="0"/>
      <w:marRight w:val="0"/>
      <w:marTop w:val="0"/>
      <w:marBottom w:val="0"/>
      <w:divBdr>
        <w:top w:val="none" w:sz="0" w:space="0" w:color="auto"/>
        <w:left w:val="none" w:sz="0" w:space="0" w:color="auto"/>
        <w:bottom w:val="none" w:sz="0" w:space="0" w:color="auto"/>
        <w:right w:val="none" w:sz="0" w:space="0" w:color="auto"/>
      </w:divBdr>
    </w:div>
    <w:div w:id="525221330">
      <w:bodyDiv w:val="1"/>
      <w:marLeft w:val="0"/>
      <w:marRight w:val="0"/>
      <w:marTop w:val="0"/>
      <w:marBottom w:val="0"/>
      <w:divBdr>
        <w:top w:val="none" w:sz="0" w:space="0" w:color="auto"/>
        <w:left w:val="none" w:sz="0" w:space="0" w:color="auto"/>
        <w:bottom w:val="none" w:sz="0" w:space="0" w:color="auto"/>
        <w:right w:val="none" w:sz="0" w:space="0" w:color="auto"/>
      </w:divBdr>
    </w:div>
    <w:div w:id="576549447">
      <w:bodyDiv w:val="1"/>
      <w:marLeft w:val="0"/>
      <w:marRight w:val="0"/>
      <w:marTop w:val="0"/>
      <w:marBottom w:val="0"/>
      <w:divBdr>
        <w:top w:val="none" w:sz="0" w:space="0" w:color="auto"/>
        <w:left w:val="none" w:sz="0" w:space="0" w:color="auto"/>
        <w:bottom w:val="none" w:sz="0" w:space="0" w:color="auto"/>
        <w:right w:val="none" w:sz="0" w:space="0" w:color="auto"/>
      </w:divBdr>
    </w:div>
    <w:div w:id="704135330">
      <w:bodyDiv w:val="1"/>
      <w:marLeft w:val="0"/>
      <w:marRight w:val="0"/>
      <w:marTop w:val="0"/>
      <w:marBottom w:val="0"/>
      <w:divBdr>
        <w:top w:val="none" w:sz="0" w:space="0" w:color="auto"/>
        <w:left w:val="none" w:sz="0" w:space="0" w:color="auto"/>
        <w:bottom w:val="none" w:sz="0" w:space="0" w:color="auto"/>
        <w:right w:val="none" w:sz="0" w:space="0" w:color="auto"/>
      </w:divBdr>
    </w:div>
    <w:div w:id="756092878">
      <w:bodyDiv w:val="1"/>
      <w:marLeft w:val="0"/>
      <w:marRight w:val="0"/>
      <w:marTop w:val="0"/>
      <w:marBottom w:val="0"/>
      <w:divBdr>
        <w:top w:val="none" w:sz="0" w:space="0" w:color="auto"/>
        <w:left w:val="none" w:sz="0" w:space="0" w:color="auto"/>
        <w:bottom w:val="none" w:sz="0" w:space="0" w:color="auto"/>
        <w:right w:val="none" w:sz="0" w:space="0" w:color="auto"/>
      </w:divBdr>
    </w:div>
    <w:div w:id="921258681">
      <w:bodyDiv w:val="1"/>
      <w:marLeft w:val="0"/>
      <w:marRight w:val="0"/>
      <w:marTop w:val="0"/>
      <w:marBottom w:val="0"/>
      <w:divBdr>
        <w:top w:val="none" w:sz="0" w:space="0" w:color="auto"/>
        <w:left w:val="none" w:sz="0" w:space="0" w:color="auto"/>
        <w:bottom w:val="none" w:sz="0" w:space="0" w:color="auto"/>
        <w:right w:val="none" w:sz="0" w:space="0" w:color="auto"/>
      </w:divBdr>
    </w:div>
    <w:div w:id="1076560488">
      <w:bodyDiv w:val="1"/>
      <w:marLeft w:val="0"/>
      <w:marRight w:val="0"/>
      <w:marTop w:val="0"/>
      <w:marBottom w:val="0"/>
      <w:divBdr>
        <w:top w:val="none" w:sz="0" w:space="0" w:color="auto"/>
        <w:left w:val="none" w:sz="0" w:space="0" w:color="auto"/>
        <w:bottom w:val="none" w:sz="0" w:space="0" w:color="auto"/>
        <w:right w:val="none" w:sz="0" w:space="0" w:color="auto"/>
      </w:divBdr>
    </w:div>
    <w:div w:id="1085221213">
      <w:bodyDiv w:val="1"/>
      <w:marLeft w:val="0"/>
      <w:marRight w:val="0"/>
      <w:marTop w:val="0"/>
      <w:marBottom w:val="0"/>
      <w:divBdr>
        <w:top w:val="none" w:sz="0" w:space="0" w:color="auto"/>
        <w:left w:val="none" w:sz="0" w:space="0" w:color="auto"/>
        <w:bottom w:val="none" w:sz="0" w:space="0" w:color="auto"/>
        <w:right w:val="none" w:sz="0" w:space="0" w:color="auto"/>
      </w:divBdr>
    </w:div>
    <w:div w:id="1297026576">
      <w:bodyDiv w:val="1"/>
      <w:marLeft w:val="0"/>
      <w:marRight w:val="0"/>
      <w:marTop w:val="0"/>
      <w:marBottom w:val="0"/>
      <w:divBdr>
        <w:top w:val="none" w:sz="0" w:space="0" w:color="auto"/>
        <w:left w:val="none" w:sz="0" w:space="0" w:color="auto"/>
        <w:bottom w:val="none" w:sz="0" w:space="0" w:color="auto"/>
        <w:right w:val="none" w:sz="0" w:space="0" w:color="auto"/>
      </w:divBdr>
    </w:div>
    <w:div w:id="1327443862">
      <w:bodyDiv w:val="1"/>
      <w:marLeft w:val="0"/>
      <w:marRight w:val="0"/>
      <w:marTop w:val="0"/>
      <w:marBottom w:val="0"/>
      <w:divBdr>
        <w:top w:val="none" w:sz="0" w:space="0" w:color="auto"/>
        <w:left w:val="none" w:sz="0" w:space="0" w:color="auto"/>
        <w:bottom w:val="none" w:sz="0" w:space="0" w:color="auto"/>
        <w:right w:val="none" w:sz="0" w:space="0" w:color="auto"/>
      </w:divBdr>
    </w:div>
    <w:div w:id="1592472825">
      <w:bodyDiv w:val="1"/>
      <w:marLeft w:val="0"/>
      <w:marRight w:val="0"/>
      <w:marTop w:val="0"/>
      <w:marBottom w:val="0"/>
      <w:divBdr>
        <w:top w:val="none" w:sz="0" w:space="0" w:color="auto"/>
        <w:left w:val="none" w:sz="0" w:space="0" w:color="auto"/>
        <w:bottom w:val="none" w:sz="0" w:space="0" w:color="auto"/>
        <w:right w:val="none" w:sz="0" w:space="0" w:color="auto"/>
      </w:divBdr>
    </w:div>
    <w:div w:id="1845700447">
      <w:bodyDiv w:val="1"/>
      <w:marLeft w:val="0"/>
      <w:marRight w:val="0"/>
      <w:marTop w:val="0"/>
      <w:marBottom w:val="0"/>
      <w:divBdr>
        <w:top w:val="none" w:sz="0" w:space="0" w:color="auto"/>
        <w:left w:val="none" w:sz="0" w:space="0" w:color="auto"/>
        <w:bottom w:val="none" w:sz="0" w:space="0" w:color="auto"/>
        <w:right w:val="none" w:sz="0" w:space="0" w:color="auto"/>
      </w:divBdr>
    </w:div>
    <w:div w:id="1851792782">
      <w:bodyDiv w:val="1"/>
      <w:marLeft w:val="0"/>
      <w:marRight w:val="0"/>
      <w:marTop w:val="0"/>
      <w:marBottom w:val="0"/>
      <w:divBdr>
        <w:top w:val="none" w:sz="0" w:space="0" w:color="auto"/>
        <w:left w:val="none" w:sz="0" w:space="0" w:color="auto"/>
        <w:bottom w:val="none" w:sz="0" w:space="0" w:color="auto"/>
        <w:right w:val="none" w:sz="0" w:space="0" w:color="auto"/>
      </w:divBdr>
    </w:div>
    <w:div w:id="20560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codes.ohio.gov/ohio-revised-code/section-505.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Order xmlns="91bf25b7-f658-4957-aa78-52cee4116c42">99</SortOrder>
    <TaxCatchAll xmlns="38aa96f9-cae2-40b6-9291-f396f1fea92f" xsi:nil="true"/>
    <lcf76f155ced4ddcb4097134ff3c332f xmlns="91bf25b7-f658-4957-aa78-52cee4116c4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C8FF0C297DDE48AFF5A5A88395DC6E" ma:contentTypeVersion="13" ma:contentTypeDescription="Create a new document." ma:contentTypeScope="" ma:versionID="f1c2cc4e7a1497b372ac01ecdc53430f">
  <xsd:schema xmlns:xsd="http://www.w3.org/2001/XMLSchema" xmlns:xs="http://www.w3.org/2001/XMLSchema" xmlns:p="http://schemas.microsoft.com/office/2006/metadata/properties" xmlns:ns2="91bf25b7-f658-4957-aa78-52cee4116c42" xmlns:ns3="38aa96f9-cae2-40b6-9291-f396f1fea92f" targetNamespace="http://schemas.microsoft.com/office/2006/metadata/properties" ma:root="true" ma:fieldsID="20c4b0d4b5c970165bfbb6b071cceae2" ns2:_="" ns3:_="">
    <xsd:import namespace="91bf25b7-f658-4957-aa78-52cee4116c42"/>
    <xsd:import namespace="38aa96f9-cae2-40b6-9291-f396f1fea92f"/>
    <xsd:element name="properties">
      <xsd:complexType>
        <xsd:sequence>
          <xsd:element name="documentManagement">
            <xsd:complexType>
              <xsd:all>
                <xsd:element ref="ns2:SortOrd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f25b7-f658-4957-aa78-52cee4116c42" elementFormDefault="qualified">
    <xsd:import namespace="http://schemas.microsoft.com/office/2006/documentManagement/types"/>
    <xsd:import namespace="http://schemas.microsoft.com/office/infopath/2007/PartnerControls"/>
    <xsd:element name="SortOrder" ma:index="8" nillable="true" ma:displayName="Sort Order" ma:decimals="2" ma:default="99" ma:format="Dropdown" ma:internalName="SortOrder"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b67657b-d667-49eb-b3ef-41a10d5921f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a96f9-cae2-40b6-9291-f396f1fea9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6af0d97-8087-4d0d-bd8d-63848162bc35}" ma:internalName="TaxCatchAll" ma:showField="CatchAllData" ma:web="38aa96f9-cae2-40b6-9291-f396f1fe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AD28A-11B0-4DEF-86EE-81C020E21969}">
  <ds:schemaRefs>
    <ds:schemaRef ds:uri="http://schemas.microsoft.com/office/2006/metadata/properties"/>
    <ds:schemaRef ds:uri="http://schemas.microsoft.com/office/infopath/2007/PartnerControls"/>
    <ds:schemaRef ds:uri="91bf25b7-f658-4957-aa78-52cee4116c42"/>
  </ds:schemaRefs>
</ds:datastoreItem>
</file>

<file path=customXml/itemProps2.xml><?xml version="1.0" encoding="utf-8"?>
<ds:datastoreItem xmlns:ds="http://schemas.openxmlformats.org/officeDocument/2006/customXml" ds:itemID="{A2F9D6BB-F327-4C28-B6AA-E49FBA54C1DB}"/>
</file>

<file path=customXml/itemProps3.xml><?xml version="1.0" encoding="utf-8"?>
<ds:datastoreItem xmlns:ds="http://schemas.openxmlformats.org/officeDocument/2006/customXml" ds:itemID="{5784096A-C737-4916-8B6F-D6FC3C7BE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3699</TotalTime>
  <Pages>2</Pages>
  <Words>312</Words>
  <Characters>1783</Characters>
  <Application>Microsoft Office Word</Application>
  <DocSecurity>0</DocSecurity>
  <Lines>14</Lines>
  <Paragraphs>4</Paragraphs>
  <ScaleCrop>false</ScaleCrop>
  <Company>BCRTA</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m</dc:creator>
  <cp:keywords/>
  <dc:description/>
  <cp:lastModifiedBy>Matthew Dutkevicz</cp:lastModifiedBy>
  <cp:revision>156</cp:revision>
  <cp:lastPrinted>2021-11-01T15:05:00Z</cp:lastPrinted>
  <dcterms:created xsi:type="dcterms:W3CDTF">2020-09-23T20:20:00Z</dcterms:created>
  <dcterms:modified xsi:type="dcterms:W3CDTF">2022-04-20T11:32:00Z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0x01010051C8FF0C297DDE48AFF5A5A88395DC6E</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