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472456E8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133E4F">
        <w:t>February</w:t>
      </w:r>
      <w:r w:rsidR="00B80EE9">
        <w:t xml:space="preserve"> 1</w:t>
      </w:r>
      <w:r w:rsidR="00133E4F">
        <w:t>5</w:t>
      </w:r>
      <w:r w:rsidR="00BF2004">
        <w:t xml:space="preserve">, </w:t>
      </w:r>
      <w:proofErr w:type="gramStart"/>
      <w:r w:rsidR="00875951">
        <w:t>20</w:t>
      </w:r>
      <w:r w:rsidR="00C245D6">
        <w:t>2</w:t>
      </w:r>
      <w:r w:rsidR="00B80EE9">
        <w:t>3</w:t>
      </w:r>
      <w:proofErr w:type="gramEnd"/>
      <w:r>
        <w:t xml:space="preserve"> Meeting Minutes</w:t>
      </w:r>
      <w:r w:rsidR="00875951">
        <w:t xml:space="preserve"> </w:t>
      </w:r>
    </w:p>
    <w:p w14:paraId="7CDAF0AF" w14:textId="77777777" w:rsidR="009A7367" w:rsidRPr="009A7367" w:rsidRDefault="009A7367" w:rsidP="009A7367"/>
    <w:p w14:paraId="16EB116A" w14:textId="77777777" w:rsidR="00362627" w:rsidRDefault="00362627" w:rsidP="009A7367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428D7294" w14:textId="2AD29591" w:rsidR="00F42645" w:rsidRPr="005422CE" w:rsidRDefault="00362627" w:rsidP="005422C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1530" w:hanging="450"/>
        <w:rPr>
          <w:bCs w:val="0"/>
        </w:rPr>
      </w:pPr>
      <w:r w:rsidRPr="005422CE">
        <w:rPr>
          <w:bCs w:val="0"/>
        </w:rPr>
        <w:t xml:space="preserve">Secretary/Treasurer’s Report – </w:t>
      </w:r>
      <w:r w:rsidR="00133E4F" w:rsidRPr="005422CE">
        <w:rPr>
          <w:bCs w:val="0"/>
        </w:rPr>
        <w:t>January</w:t>
      </w:r>
      <w:r w:rsidR="28222781" w:rsidRPr="005422CE">
        <w:rPr>
          <w:bCs w:val="0"/>
        </w:rPr>
        <w:t xml:space="preserve"> </w:t>
      </w:r>
      <w:r w:rsidR="00E74955" w:rsidRPr="005422CE">
        <w:rPr>
          <w:bCs w:val="0"/>
        </w:rPr>
        <w:t>20</w:t>
      </w:r>
      <w:r w:rsidR="00796C79" w:rsidRPr="005422CE">
        <w:rPr>
          <w:bCs w:val="0"/>
        </w:rPr>
        <w:t>2</w:t>
      </w:r>
      <w:r w:rsidR="00133E4F" w:rsidRPr="005422CE">
        <w:rPr>
          <w:bCs w:val="0"/>
        </w:rPr>
        <w:t>3</w:t>
      </w:r>
      <w:r w:rsidR="00BA601E" w:rsidRPr="005422CE">
        <w:rPr>
          <w:bCs w:val="0"/>
        </w:rPr>
        <w:t xml:space="preserve"> (Motion Requested)</w:t>
      </w:r>
    </w:p>
    <w:p w14:paraId="38D0E3F6" w14:textId="77777777" w:rsidR="004139B2" w:rsidRPr="005422CE" w:rsidRDefault="00133E4F" w:rsidP="005422C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1530" w:hanging="450"/>
        <w:rPr>
          <w:bCs w:val="0"/>
        </w:rPr>
      </w:pPr>
      <w:r w:rsidRPr="005422CE">
        <w:rPr>
          <w:bCs w:val="0"/>
        </w:rPr>
        <w:t>2022 YE Summary Report</w:t>
      </w:r>
    </w:p>
    <w:p w14:paraId="3DD17013" w14:textId="62783688" w:rsidR="004139B2" w:rsidRPr="004139B2" w:rsidRDefault="004139B2" w:rsidP="00322B78">
      <w:pPr>
        <w:pStyle w:val="Heading2"/>
        <w:numPr>
          <w:ilvl w:val="1"/>
          <w:numId w:val="2"/>
        </w:numPr>
        <w:spacing w:before="240" w:line="240" w:lineRule="auto"/>
      </w:pPr>
      <w:r>
        <w:t>Chestnut Fields Financing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2E9556D5" w14:textId="21082CB5" w:rsidR="008E334B" w:rsidRPr="004261C8" w:rsidRDefault="008E334B" w:rsidP="008E334B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 w:rsidRPr="004261C8">
        <w:t>C</w:t>
      </w:r>
      <w:r w:rsidR="004261C8" w:rsidRPr="004261C8">
        <w:t>onflict of Interest Disclosures</w:t>
      </w:r>
    </w:p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4084D0A5" w14:textId="10884F7C" w:rsidR="003F5313" w:rsidRPr="00AB3808" w:rsidRDefault="00FF16B5" w:rsidP="004D0182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/>
        </w:rPr>
      </w:pPr>
      <w:r w:rsidRPr="00AB3808">
        <w:rPr>
          <w:b/>
        </w:rPr>
        <w:t>Resolution 2</w:t>
      </w:r>
      <w:r w:rsidR="00FF6424" w:rsidRPr="00AB3808">
        <w:rPr>
          <w:b/>
        </w:rPr>
        <w:t>3</w:t>
      </w:r>
      <w:r w:rsidRPr="00AB3808">
        <w:rPr>
          <w:b/>
        </w:rPr>
        <w:t>-</w:t>
      </w:r>
      <w:r w:rsidR="00FF6424" w:rsidRPr="00AB3808">
        <w:rPr>
          <w:b/>
        </w:rPr>
        <w:t>0</w:t>
      </w:r>
      <w:r w:rsidR="00133E4F" w:rsidRPr="00AB3808">
        <w:rPr>
          <w:b/>
        </w:rPr>
        <w:t>3</w:t>
      </w:r>
      <w:r w:rsidRPr="00AB3808">
        <w:rPr>
          <w:b/>
        </w:rPr>
        <w:t>-01:</w:t>
      </w:r>
      <w:r w:rsidRPr="00AB3808">
        <w:t xml:space="preserve">  </w:t>
      </w:r>
      <w:r w:rsidR="004D0182" w:rsidRPr="00AB3808">
        <w:rPr>
          <w:bCs w:val="0"/>
        </w:rPr>
        <w:t>Authorizing the Butler County Regional Transit Authority (BCRTA) Executive Director to Amend a Contract with RL Bowen + Associate</w:t>
      </w:r>
      <w:r w:rsidR="00F36B0C" w:rsidRPr="00AB3808">
        <w:rPr>
          <w:bCs w:val="0"/>
        </w:rPr>
        <w:t>s</w:t>
      </w:r>
      <w:r w:rsidR="004D0182" w:rsidRPr="00AB3808">
        <w:rPr>
          <w:bCs w:val="0"/>
        </w:rPr>
        <w:t xml:space="preserve"> for Architecture and Engineering Services.</w:t>
      </w:r>
    </w:p>
    <w:p w14:paraId="1D1BB656" w14:textId="2654D793" w:rsidR="003F5313" w:rsidRPr="00691229" w:rsidRDefault="003F5313" w:rsidP="004D0182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/>
        </w:rPr>
      </w:pPr>
      <w:r w:rsidRPr="00691229">
        <w:rPr>
          <w:b/>
        </w:rPr>
        <w:t>Resolution 23-03-0</w:t>
      </w:r>
      <w:r w:rsidR="00675034" w:rsidRPr="00691229">
        <w:rPr>
          <w:b/>
        </w:rPr>
        <w:t>2</w:t>
      </w:r>
      <w:r w:rsidRPr="00691229">
        <w:rPr>
          <w:b/>
        </w:rPr>
        <w:t>:</w:t>
      </w:r>
      <w:r w:rsidRPr="00691229">
        <w:t xml:space="preserve">  </w:t>
      </w:r>
      <w:r w:rsidR="007A00A4" w:rsidRPr="00691229">
        <w:rPr>
          <w:bCs w:val="0"/>
        </w:rPr>
        <w:t>Approval of the Butler County Regional Transit Authority 202</w:t>
      </w:r>
      <w:r w:rsidR="007A00A4" w:rsidRPr="00691229">
        <w:rPr>
          <w:bCs w:val="0"/>
        </w:rPr>
        <w:t>3</w:t>
      </w:r>
      <w:r w:rsidR="007A00A4" w:rsidRPr="00691229">
        <w:rPr>
          <w:bCs w:val="0"/>
        </w:rPr>
        <w:t xml:space="preserve"> Title VI Program</w:t>
      </w:r>
      <w:r w:rsidR="007A00A4" w:rsidRPr="00691229">
        <w:rPr>
          <w:bCs w:val="0"/>
        </w:rPr>
        <w:t>.</w:t>
      </w:r>
    </w:p>
    <w:p w14:paraId="59724E58" w14:textId="33BF0981" w:rsidR="003F5313" w:rsidRPr="00E547C9" w:rsidRDefault="00712666" w:rsidP="002035EC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1530" w:hanging="450"/>
        <w:rPr>
          <w:bCs w:val="0"/>
        </w:rPr>
      </w:pPr>
      <w:r>
        <w:rPr>
          <w:bCs w:val="0"/>
        </w:rPr>
        <w:t>Consider</w:t>
      </w:r>
      <w:r w:rsidR="006F123D" w:rsidRPr="00E547C9">
        <w:rPr>
          <w:bCs w:val="0"/>
        </w:rPr>
        <w:t xml:space="preserve"> a one-time longevity </w:t>
      </w:r>
      <w:r w:rsidR="007179B6" w:rsidRPr="00E547C9">
        <w:rPr>
          <w:bCs w:val="0"/>
        </w:rPr>
        <w:t>bonus for vehicle operators with more than eight years of BCRTA service who were previously wage frozen</w:t>
      </w:r>
      <w:r w:rsidR="004542CD" w:rsidRPr="00E547C9">
        <w:rPr>
          <w:bCs w:val="0"/>
        </w:rPr>
        <w:t xml:space="preserve">, due to scale compression, at </w:t>
      </w:r>
      <w:r w:rsidR="002035EC" w:rsidRPr="00E547C9">
        <w:rPr>
          <w:bCs w:val="0"/>
        </w:rPr>
        <w:t>$</w:t>
      </w:r>
      <w:r w:rsidR="004542CD" w:rsidRPr="00E547C9">
        <w:rPr>
          <w:bCs w:val="0"/>
        </w:rPr>
        <w:t xml:space="preserve">2,600 for full-time operators and </w:t>
      </w:r>
      <w:r w:rsidR="002035EC" w:rsidRPr="00E547C9">
        <w:rPr>
          <w:bCs w:val="0"/>
        </w:rPr>
        <w:t>$</w:t>
      </w:r>
      <w:r w:rsidR="004542CD" w:rsidRPr="00E547C9">
        <w:rPr>
          <w:bCs w:val="0"/>
        </w:rPr>
        <w:t xml:space="preserve">1,300 for part-time operators </w:t>
      </w:r>
      <w:r w:rsidR="002035EC" w:rsidRPr="00E547C9">
        <w:rPr>
          <w:bCs w:val="0"/>
        </w:rPr>
        <w:t>for a total amount not to exceed</w:t>
      </w:r>
      <w:r w:rsidR="002F37C4" w:rsidRPr="00E547C9">
        <w:rPr>
          <w:bCs w:val="0"/>
        </w:rPr>
        <w:t xml:space="preserve"> $4</w:t>
      </w:r>
      <w:r w:rsidR="00E547C9" w:rsidRPr="00E547C9">
        <w:rPr>
          <w:bCs w:val="0"/>
        </w:rPr>
        <w:t>5</w:t>
      </w:r>
      <w:r w:rsidR="002F37C4" w:rsidRPr="00E547C9">
        <w:rPr>
          <w:bCs w:val="0"/>
        </w:rPr>
        <w:t>,</w:t>
      </w:r>
      <w:r w:rsidR="00E547C9" w:rsidRPr="00E547C9">
        <w:rPr>
          <w:bCs w:val="0"/>
        </w:rPr>
        <w:t>000.</w:t>
      </w:r>
    </w:p>
    <w:p w14:paraId="6D99BD74" w14:textId="43A2B851" w:rsidR="00D56F65" w:rsidRPr="005422CE" w:rsidRDefault="00712666" w:rsidP="005422C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1530" w:hanging="450"/>
        <w:rPr>
          <w:bCs w:val="0"/>
        </w:rPr>
      </w:pPr>
      <w:r w:rsidRPr="005422CE">
        <w:rPr>
          <w:bCs w:val="0"/>
        </w:rPr>
        <w:lastRenderedPageBreak/>
        <w:t xml:space="preserve">Consider authorizing the Executive Director to </w:t>
      </w:r>
      <w:r w:rsidR="0029600C" w:rsidRPr="005422CE">
        <w:rPr>
          <w:bCs w:val="0"/>
        </w:rPr>
        <w:t>execute</w:t>
      </w:r>
      <w:r w:rsidR="007108B6" w:rsidRPr="005422CE">
        <w:rPr>
          <w:bCs w:val="0"/>
        </w:rPr>
        <w:t xml:space="preserve"> a </w:t>
      </w:r>
      <w:r w:rsidR="00814C1A" w:rsidRPr="005422CE">
        <w:rPr>
          <w:bCs w:val="0"/>
        </w:rPr>
        <w:t xml:space="preserve">revenue </w:t>
      </w:r>
      <w:r w:rsidR="007108B6" w:rsidRPr="005422CE">
        <w:rPr>
          <w:bCs w:val="0"/>
        </w:rPr>
        <w:t>contract</w:t>
      </w:r>
      <w:r w:rsidR="00D73B8F">
        <w:rPr>
          <w:bCs w:val="0"/>
        </w:rPr>
        <w:t xml:space="preserve">, </w:t>
      </w:r>
      <w:r w:rsidR="00D73B8F" w:rsidRPr="005422CE">
        <w:rPr>
          <w:bCs w:val="0"/>
        </w:rPr>
        <w:t>subject to legal review</w:t>
      </w:r>
      <w:r w:rsidR="00D73B8F">
        <w:rPr>
          <w:bCs w:val="0"/>
        </w:rPr>
        <w:t>,</w:t>
      </w:r>
      <w:r w:rsidR="007108B6" w:rsidRPr="005422CE">
        <w:rPr>
          <w:bCs w:val="0"/>
        </w:rPr>
        <w:t xml:space="preserve"> with the Butler County Veterans Service Commission to provide transportation services</w:t>
      </w:r>
      <w:r w:rsidR="00EE0D9D" w:rsidRPr="005422CE">
        <w:rPr>
          <w:bCs w:val="0"/>
        </w:rPr>
        <w:t xml:space="preserve"> between April 1, </w:t>
      </w:r>
      <w:proofErr w:type="gramStart"/>
      <w:r w:rsidR="00EE0D9D" w:rsidRPr="005422CE">
        <w:rPr>
          <w:bCs w:val="0"/>
        </w:rPr>
        <w:t>2023</w:t>
      </w:r>
      <w:proofErr w:type="gramEnd"/>
      <w:r w:rsidR="00EE0D9D" w:rsidRPr="005422CE">
        <w:rPr>
          <w:bCs w:val="0"/>
        </w:rPr>
        <w:t xml:space="preserve"> and March 31, 2026</w:t>
      </w:r>
      <w:r w:rsidR="005422CE" w:rsidRPr="005422CE">
        <w:rPr>
          <w:bCs w:val="0"/>
        </w:rPr>
        <w:t>.</w:t>
      </w:r>
    </w:p>
    <w:p w14:paraId="07511930" w14:textId="2F42E8DD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CC3E174" w14:textId="77777777" w:rsidR="003F5313" w:rsidRDefault="003B3B2E" w:rsidP="00A901E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</w:t>
      </w:r>
      <w:r w:rsidR="00C512A7">
        <w:t>,</w:t>
      </w:r>
      <w:r>
        <w:t xml:space="preserve"> &amp; Recruitment</w:t>
      </w:r>
      <w:r>
        <w:br/>
        <w:t xml:space="preserve">Mary Jane </w:t>
      </w:r>
      <w:proofErr w:type="spellStart"/>
      <w:r>
        <w:t>Leveline</w:t>
      </w:r>
      <w:proofErr w:type="spellEnd"/>
      <w:r>
        <w:t>, Talent &amp; Benefits Manager</w:t>
      </w:r>
    </w:p>
    <w:p w14:paraId="2C39FA8F" w14:textId="71859577" w:rsidR="003F5313" w:rsidRPr="003F5313" w:rsidRDefault="003F5313" w:rsidP="003F5313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2022 Workplace Strength Results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Pr="006741E6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60B76B9D" w14:textId="77777777" w:rsidR="00CB1ADB" w:rsidRPr="00CB1ADB" w:rsidRDefault="00CB1ADB" w:rsidP="00CB1ADB"/>
    <w:p w14:paraId="63312EB4" w14:textId="77777777" w:rsidR="00B53A20" w:rsidRPr="007A342B" w:rsidRDefault="00CB1ADB" w:rsidP="00B53A20">
      <w:pPr>
        <w:pStyle w:val="Heading2"/>
      </w:pPr>
      <w:r w:rsidRPr="007A342B">
        <w:t>Executive Session</w:t>
      </w:r>
    </w:p>
    <w:p w14:paraId="19743582" w14:textId="5346EE4F" w:rsidR="00CB1ADB" w:rsidRPr="007A342B" w:rsidRDefault="00B53A20" w:rsidP="00262663">
      <w:pPr>
        <w:pStyle w:val="Heading2"/>
        <w:numPr>
          <w:ilvl w:val="1"/>
          <w:numId w:val="1"/>
        </w:numPr>
        <w:spacing w:line="240" w:lineRule="auto"/>
      </w:pPr>
      <w:r w:rsidRPr="007A342B">
        <w:t xml:space="preserve">To consider the employment and compensation of a public employee pursuant to Ohio Revised Code Section 121.11 </w:t>
      </w:r>
      <w:proofErr w:type="gramStart"/>
      <w:r w:rsidRPr="007A342B">
        <w:t>G(</w:t>
      </w:r>
      <w:proofErr w:type="gramEnd"/>
      <w:r w:rsidRPr="007A342B">
        <w:t>1).</w:t>
      </w:r>
    </w:p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B415" w14:textId="77777777" w:rsidR="007E2582" w:rsidRDefault="007E2582" w:rsidP="00AC34F2">
      <w:r>
        <w:separator/>
      </w:r>
    </w:p>
  </w:endnote>
  <w:endnote w:type="continuationSeparator" w:id="0">
    <w:p w14:paraId="2C29BF29" w14:textId="77777777" w:rsidR="007E2582" w:rsidRDefault="007E2582" w:rsidP="00AC34F2">
      <w:r>
        <w:continuationSeparator/>
      </w:r>
    </w:p>
  </w:endnote>
  <w:endnote w:type="continuationNotice" w:id="1">
    <w:p w14:paraId="3FC45B0B" w14:textId="77777777" w:rsidR="007E2582" w:rsidRDefault="007E2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7CE61496" w:rsidR="003F5D41" w:rsidRDefault="003D55E7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April</w:t>
    </w:r>
    <w:r w:rsidR="007734F9">
      <w:rPr>
        <w:rFonts w:ascii="Calibri" w:hAnsi="Calibri"/>
        <w:b/>
      </w:rPr>
      <w:t xml:space="preserve"> </w:t>
    </w:r>
    <w:r w:rsidR="000E66C6">
      <w:rPr>
        <w:rFonts w:ascii="Calibri" w:hAnsi="Calibri"/>
        <w:b/>
      </w:rPr>
      <w:t>1</w:t>
    </w:r>
    <w:r w:rsidR="00133E4F">
      <w:rPr>
        <w:rFonts w:ascii="Calibri" w:hAnsi="Calibri"/>
        <w:b/>
      </w:rPr>
      <w:t>9</w:t>
    </w:r>
    <w:r w:rsidR="00FD2A24">
      <w:rPr>
        <w:rFonts w:ascii="Calibri" w:hAnsi="Calibri"/>
        <w:b/>
      </w:rPr>
      <w:t>, 2023</w:t>
    </w:r>
    <w:r w:rsidR="00FA53AC" w:rsidRPr="00996674">
      <w:rPr>
        <w:rFonts w:ascii="Calibri" w:hAnsi="Calibri"/>
        <w:b/>
      </w:rPr>
      <w:t xml:space="preserve"> @ 8:00 AM</w:t>
    </w:r>
  </w:p>
  <w:p w14:paraId="1FC90EC7" w14:textId="712903BC" w:rsidR="008A6346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Butler County RTA</w:t>
    </w:r>
    <w:r w:rsidR="008A6346" w:rsidRPr="0037560B">
      <w:rPr>
        <w:rFonts w:ascii="Calibri" w:hAnsi="Calibri"/>
        <w:b/>
        <w:bCs/>
        <w:i/>
        <w:iCs/>
      </w:rPr>
      <w:t xml:space="preserve"> </w:t>
    </w:r>
    <w:r w:rsidR="005E53C7" w:rsidRPr="0037560B">
      <w:rPr>
        <w:rFonts w:ascii="Calibri" w:hAnsi="Calibri" w:cs="Calibri"/>
        <w:b/>
        <w:bCs/>
        <w:i/>
        <w:iCs/>
      </w:rPr>
      <w:t>●</w:t>
    </w:r>
    <w:r w:rsidR="005E53C7" w:rsidRPr="0037560B">
      <w:rPr>
        <w:rFonts w:ascii="Calibri" w:hAnsi="Calibri"/>
        <w:b/>
        <w:bCs/>
        <w:i/>
        <w:iCs/>
      </w:rPr>
      <w:t xml:space="preserve"> </w:t>
    </w:r>
    <w:r w:rsidRPr="0037560B">
      <w:rPr>
        <w:rFonts w:ascii="Calibri" w:hAnsi="Calibri"/>
        <w:b/>
        <w:bCs/>
        <w:i/>
        <w:iCs/>
      </w:rPr>
      <w:t>Board Room</w:t>
    </w:r>
  </w:p>
  <w:p w14:paraId="331C2BB7" w14:textId="266EF679" w:rsidR="318BF9EA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3045 Moser Court</w:t>
    </w:r>
    <w:r w:rsidR="00F45C02" w:rsidRPr="0037560B">
      <w:rPr>
        <w:rFonts w:ascii="Calibri" w:hAnsi="Calibri"/>
        <w:b/>
        <w:bCs/>
        <w:i/>
        <w:iCs/>
      </w:rPr>
      <w:t xml:space="preserve"> </w:t>
    </w:r>
    <w:r w:rsidR="00F45C02" w:rsidRPr="0037560B">
      <w:rPr>
        <w:rFonts w:ascii="Calibri" w:hAnsi="Calibri" w:cs="Calibri"/>
        <w:b/>
        <w:bCs/>
        <w:i/>
        <w:iCs/>
      </w:rPr>
      <w:t xml:space="preserve">● </w:t>
    </w:r>
    <w:r w:rsidRPr="0037560B">
      <w:rPr>
        <w:rFonts w:ascii="Calibri" w:hAnsi="Calibri" w:cs="Calibri"/>
        <w:b/>
        <w:bCs/>
        <w:i/>
        <w:iCs/>
      </w:rPr>
      <w:t>Hamilton</w:t>
    </w:r>
    <w:r w:rsidR="00F45C02" w:rsidRPr="0037560B">
      <w:rPr>
        <w:rFonts w:ascii="Calibri" w:hAnsi="Calibri" w:cs="Calibri"/>
        <w:b/>
        <w:bCs/>
        <w:i/>
        <w:iCs/>
      </w:rPr>
      <w:t xml:space="preserve"> ● Ohio ● </w:t>
    </w:r>
    <w:r w:rsidRPr="0037560B">
      <w:rPr>
        <w:rFonts w:ascii="Calibri" w:hAnsi="Calibri" w:cs="Calibri"/>
        <w:b/>
        <w:bCs/>
        <w:i/>
        <w:iCs/>
      </w:rPr>
      <w:t>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7844" w14:textId="77777777" w:rsidR="007E2582" w:rsidRDefault="007E2582" w:rsidP="00AC34F2">
      <w:r>
        <w:separator/>
      </w:r>
    </w:p>
  </w:footnote>
  <w:footnote w:type="continuationSeparator" w:id="0">
    <w:p w14:paraId="01E38864" w14:textId="77777777" w:rsidR="007E2582" w:rsidRDefault="007E2582" w:rsidP="00AC34F2">
      <w:r>
        <w:continuationSeparator/>
      </w:r>
    </w:p>
  </w:footnote>
  <w:footnote w:type="continuationNotice" w:id="1">
    <w:p w14:paraId="01899143" w14:textId="77777777" w:rsidR="007E2582" w:rsidRDefault="007E2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1A0619EF" w:rsidR="00AC34F2" w:rsidRPr="00676A7C" w:rsidRDefault="003D55E7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March</w:t>
    </w:r>
    <w:r w:rsidR="00B80EE9">
      <w:rPr>
        <w:rFonts w:ascii="Calibri" w:hAnsi="Calibri" w:cs="Calibri"/>
        <w:b/>
      </w:rPr>
      <w:t xml:space="preserve"> 15</w:t>
    </w:r>
    <w:r w:rsidR="00AC34F2">
      <w:rPr>
        <w:rFonts w:ascii="Calibri" w:hAnsi="Calibri" w:cs="Calibri"/>
        <w:b/>
      </w:rPr>
      <w:t>,</w:t>
    </w:r>
    <w:r w:rsidR="00AF7534">
      <w:rPr>
        <w:rFonts w:ascii="Calibri" w:hAnsi="Calibri" w:cs="Calibri"/>
        <w:b/>
      </w:rPr>
      <w:t xml:space="preserve"> </w:t>
    </w:r>
    <w:proofErr w:type="gramStart"/>
    <w:r w:rsidR="00AF7534">
      <w:rPr>
        <w:rFonts w:ascii="Calibri" w:hAnsi="Calibri" w:cs="Calibri"/>
        <w:b/>
      </w:rPr>
      <w:t>2023</w:t>
    </w:r>
    <w:proofErr w:type="gramEnd"/>
    <w:r w:rsidR="00AC34F2">
      <w:rPr>
        <w:rFonts w:ascii="Calibri" w:hAnsi="Calibri" w:cs="Calibri"/>
        <w:b/>
      </w:rPr>
      <w:t xml:space="preserve"> 8:00 AM</w:t>
    </w:r>
  </w:p>
  <w:p w14:paraId="052C86C0" w14:textId="7DF7D5C7" w:rsidR="001D0916" w:rsidRDefault="00914EC8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9041C2F" w14:textId="1BCA39B8" w:rsidR="000A49E6" w:rsidRDefault="00914EC8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 w:numId="27" w16cid:durableId="28840517">
    <w:abstractNumId w:val="0"/>
  </w:num>
  <w:num w:numId="28" w16cid:durableId="1540632213">
    <w:abstractNumId w:val="0"/>
  </w:num>
  <w:num w:numId="29" w16cid:durableId="1442337875">
    <w:abstractNumId w:val="0"/>
  </w:num>
  <w:num w:numId="30" w16cid:durableId="278800597">
    <w:abstractNumId w:val="0"/>
  </w:num>
  <w:num w:numId="31" w16cid:durableId="483818683">
    <w:abstractNumId w:val="0"/>
  </w:num>
  <w:num w:numId="32" w16cid:durableId="1450275443">
    <w:abstractNumId w:val="0"/>
  </w:num>
  <w:num w:numId="33" w16cid:durableId="470173716">
    <w:abstractNumId w:val="0"/>
  </w:num>
  <w:num w:numId="34" w16cid:durableId="2109815123">
    <w:abstractNumId w:val="0"/>
  </w:num>
  <w:num w:numId="35" w16cid:durableId="115222110">
    <w:abstractNumId w:val="0"/>
  </w:num>
  <w:num w:numId="36" w16cid:durableId="1984459920">
    <w:abstractNumId w:val="0"/>
  </w:num>
  <w:num w:numId="37" w16cid:durableId="2012444716">
    <w:abstractNumId w:val="0"/>
  </w:num>
  <w:num w:numId="38" w16cid:durableId="1241254118">
    <w:abstractNumId w:val="0"/>
  </w:num>
  <w:num w:numId="39" w16cid:durableId="19967606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13D11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07A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6C6"/>
    <w:rsid w:val="000E6CB8"/>
    <w:rsid w:val="000F01E6"/>
    <w:rsid w:val="000F0AD3"/>
    <w:rsid w:val="000F4054"/>
    <w:rsid w:val="000F6795"/>
    <w:rsid w:val="00101364"/>
    <w:rsid w:val="00104C61"/>
    <w:rsid w:val="00105A2F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4869"/>
    <w:rsid w:val="00125A84"/>
    <w:rsid w:val="00133E4F"/>
    <w:rsid w:val="001367F0"/>
    <w:rsid w:val="001423A0"/>
    <w:rsid w:val="0014668F"/>
    <w:rsid w:val="00146BCE"/>
    <w:rsid w:val="0015438C"/>
    <w:rsid w:val="001566F6"/>
    <w:rsid w:val="001604E5"/>
    <w:rsid w:val="00160F39"/>
    <w:rsid w:val="00165DB4"/>
    <w:rsid w:val="00166F0A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177"/>
    <w:rsid w:val="001E4F46"/>
    <w:rsid w:val="001F2313"/>
    <w:rsid w:val="001F26A6"/>
    <w:rsid w:val="001F2C0D"/>
    <w:rsid w:val="001F4200"/>
    <w:rsid w:val="00200976"/>
    <w:rsid w:val="002035EC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9FB"/>
    <w:rsid w:val="0026073F"/>
    <w:rsid w:val="00262663"/>
    <w:rsid w:val="00263933"/>
    <w:rsid w:val="00270134"/>
    <w:rsid w:val="002730BC"/>
    <w:rsid w:val="00276AD4"/>
    <w:rsid w:val="00283C62"/>
    <w:rsid w:val="00287DD6"/>
    <w:rsid w:val="00293AC2"/>
    <w:rsid w:val="00293FC2"/>
    <w:rsid w:val="00294120"/>
    <w:rsid w:val="002951DC"/>
    <w:rsid w:val="0029600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7C4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14195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3A2"/>
    <w:rsid w:val="003A7BC8"/>
    <w:rsid w:val="003A7CD2"/>
    <w:rsid w:val="003B052E"/>
    <w:rsid w:val="003B3B2E"/>
    <w:rsid w:val="003B3E8C"/>
    <w:rsid w:val="003B54A9"/>
    <w:rsid w:val="003B69E4"/>
    <w:rsid w:val="003B6D0D"/>
    <w:rsid w:val="003C3A1A"/>
    <w:rsid w:val="003C7C72"/>
    <w:rsid w:val="003D16BD"/>
    <w:rsid w:val="003D3D75"/>
    <w:rsid w:val="003D55E7"/>
    <w:rsid w:val="003D5EFF"/>
    <w:rsid w:val="003D6F70"/>
    <w:rsid w:val="003D7B64"/>
    <w:rsid w:val="003E1F52"/>
    <w:rsid w:val="003E4AB5"/>
    <w:rsid w:val="003E7674"/>
    <w:rsid w:val="003F0596"/>
    <w:rsid w:val="003F368A"/>
    <w:rsid w:val="003F4D5B"/>
    <w:rsid w:val="003F5313"/>
    <w:rsid w:val="003F5D41"/>
    <w:rsid w:val="003F70E3"/>
    <w:rsid w:val="00403DC7"/>
    <w:rsid w:val="00406F45"/>
    <w:rsid w:val="00407D7E"/>
    <w:rsid w:val="004139B2"/>
    <w:rsid w:val="00416EEC"/>
    <w:rsid w:val="004173E0"/>
    <w:rsid w:val="00420FBD"/>
    <w:rsid w:val="00421985"/>
    <w:rsid w:val="004261C8"/>
    <w:rsid w:val="00435E95"/>
    <w:rsid w:val="00442D39"/>
    <w:rsid w:val="004431D1"/>
    <w:rsid w:val="0044340B"/>
    <w:rsid w:val="004438FD"/>
    <w:rsid w:val="00447695"/>
    <w:rsid w:val="00447F32"/>
    <w:rsid w:val="004539F4"/>
    <w:rsid w:val="004542CD"/>
    <w:rsid w:val="00461C75"/>
    <w:rsid w:val="00462097"/>
    <w:rsid w:val="00462B9C"/>
    <w:rsid w:val="00462E94"/>
    <w:rsid w:val="004630BC"/>
    <w:rsid w:val="00463947"/>
    <w:rsid w:val="004641CC"/>
    <w:rsid w:val="00465CC5"/>
    <w:rsid w:val="0047340D"/>
    <w:rsid w:val="004751DE"/>
    <w:rsid w:val="00475855"/>
    <w:rsid w:val="00476EE6"/>
    <w:rsid w:val="00483791"/>
    <w:rsid w:val="00484CA4"/>
    <w:rsid w:val="004860AC"/>
    <w:rsid w:val="0049557D"/>
    <w:rsid w:val="00497543"/>
    <w:rsid w:val="004977FF"/>
    <w:rsid w:val="004A47D1"/>
    <w:rsid w:val="004A4C4B"/>
    <w:rsid w:val="004A6BF2"/>
    <w:rsid w:val="004B1EE3"/>
    <w:rsid w:val="004B62BE"/>
    <w:rsid w:val="004C079D"/>
    <w:rsid w:val="004C25F7"/>
    <w:rsid w:val="004C26BE"/>
    <w:rsid w:val="004C4A10"/>
    <w:rsid w:val="004C765C"/>
    <w:rsid w:val="004C77C9"/>
    <w:rsid w:val="004D0182"/>
    <w:rsid w:val="004D5287"/>
    <w:rsid w:val="004D7DE5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22CE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2D45"/>
    <w:rsid w:val="00584508"/>
    <w:rsid w:val="00584E08"/>
    <w:rsid w:val="00585561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6A7"/>
    <w:rsid w:val="006379FE"/>
    <w:rsid w:val="00637B8B"/>
    <w:rsid w:val="00643436"/>
    <w:rsid w:val="006448C9"/>
    <w:rsid w:val="00650331"/>
    <w:rsid w:val="00652475"/>
    <w:rsid w:val="00652B7C"/>
    <w:rsid w:val="00653094"/>
    <w:rsid w:val="006531E5"/>
    <w:rsid w:val="00654070"/>
    <w:rsid w:val="006613A1"/>
    <w:rsid w:val="00663883"/>
    <w:rsid w:val="006741E6"/>
    <w:rsid w:val="00674CFC"/>
    <w:rsid w:val="00675034"/>
    <w:rsid w:val="006750B9"/>
    <w:rsid w:val="00676A7C"/>
    <w:rsid w:val="00681898"/>
    <w:rsid w:val="00686CC1"/>
    <w:rsid w:val="00690F4E"/>
    <w:rsid w:val="00691229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A29"/>
    <w:rsid w:val="006D6F04"/>
    <w:rsid w:val="006D7CF3"/>
    <w:rsid w:val="006E2DA3"/>
    <w:rsid w:val="006E676A"/>
    <w:rsid w:val="006F0106"/>
    <w:rsid w:val="006F123D"/>
    <w:rsid w:val="006F6491"/>
    <w:rsid w:val="006F7D5F"/>
    <w:rsid w:val="00701520"/>
    <w:rsid w:val="00704C62"/>
    <w:rsid w:val="007100FD"/>
    <w:rsid w:val="007108B6"/>
    <w:rsid w:val="00712666"/>
    <w:rsid w:val="00713FC3"/>
    <w:rsid w:val="007179B6"/>
    <w:rsid w:val="007202DB"/>
    <w:rsid w:val="0072061E"/>
    <w:rsid w:val="00723458"/>
    <w:rsid w:val="007243D3"/>
    <w:rsid w:val="00727282"/>
    <w:rsid w:val="00735870"/>
    <w:rsid w:val="007413EE"/>
    <w:rsid w:val="00741724"/>
    <w:rsid w:val="00741CC5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34F9"/>
    <w:rsid w:val="007773DA"/>
    <w:rsid w:val="007924CC"/>
    <w:rsid w:val="00795576"/>
    <w:rsid w:val="00796C79"/>
    <w:rsid w:val="007A00A4"/>
    <w:rsid w:val="007A08CF"/>
    <w:rsid w:val="007A2886"/>
    <w:rsid w:val="007A2F36"/>
    <w:rsid w:val="007A342B"/>
    <w:rsid w:val="007A6458"/>
    <w:rsid w:val="007C0BC1"/>
    <w:rsid w:val="007C2FC0"/>
    <w:rsid w:val="007C40B9"/>
    <w:rsid w:val="007C7229"/>
    <w:rsid w:val="007D0367"/>
    <w:rsid w:val="007D4CEF"/>
    <w:rsid w:val="007D7C08"/>
    <w:rsid w:val="007E2582"/>
    <w:rsid w:val="007E44AD"/>
    <w:rsid w:val="007F14E7"/>
    <w:rsid w:val="007F3177"/>
    <w:rsid w:val="007F6ED7"/>
    <w:rsid w:val="00804A70"/>
    <w:rsid w:val="00806AFC"/>
    <w:rsid w:val="00811271"/>
    <w:rsid w:val="00814C1A"/>
    <w:rsid w:val="00816AF2"/>
    <w:rsid w:val="00820FB7"/>
    <w:rsid w:val="00821674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2810"/>
    <w:rsid w:val="0084455E"/>
    <w:rsid w:val="00844726"/>
    <w:rsid w:val="00845DA9"/>
    <w:rsid w:val="00846CDB"/>
    <w:rsid w:val="00850BB7"/>
    <w:rsid w:val="00852751"/>
    <w:rsid w:val="00854F45"/>
    <w:rsid w:val="00860DAD"/>
    <w:rsid w:val="00861A02"/>
    <w:rsid w:val="00862290"/>
    <w:rsid w:val="008648F9"/>
    <w:rsid w:val="00864B03"/>
    <w:rsid w:val="00865923"/>
    <w:rsid w:val="00870349"/>
    <w:rsid w:val="00870DD5"/>
    <w:rsid w:val="00871712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2455"/>
    <w:rsid w:val="008D57D0"/>
    <w:rsid w:val="008E1041"/>
    <w:rsid w:val="008E1578"/>
    <w:rsid w:val="008E2FD7"/>
    <w:rsid w:val="008E323C"/>
    <w:rsid w:val="008E334B"/>
    <w:rsid w:val="008E483B"/>
    <w:rsid w:val="008E64C3"/>
    <w:rsid w:val="008E78E4"/>
    <w:rsid w:val="008F2B27"/>
    <w:rsid w:val="008F3256"/>
    <w:rsid w:val="008F5920"/>
    <w:rsid w:val="008F71AD"/>
    <w:rsid w:val="00905A46"/>
    <w:rsid w:val="00914BC0"/>
    <w:rsid w:val="00914EC8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56B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1D92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C3F03"/>
    <w:rsid w:val="009D2674"/>
    <w:rsid w:val="009D3608"/>
    <w:rsid w:val="009D360D"/>
    <w:rsid w:val="009E1ABB"/>
    <w:rsid w:val="009E34E6"/>
    <w:rsid w:val="009E497D"/>
    <w:rsid w:val="009E6DC8"/>
    <w:rsid w:val="009F03C9"/>
    <w:rsid w:val="009F1C80"/>
    <w:rsid w:val="009F46E8"/>
    <w:rsid w:val="009F57CE"/>
    <w:rsid w:val="009F5B8F"/>
    <w:rsid w:val="009F6108"/>
    <w:rsid w:val="009F6917"/>
    <w:rsid w:val="00A004E0"/>
    <w:rsid w:val="00A018A5"/>
    <w:rsid w:val="00A070FA"/>
    <w:rsid w:val="00A07149"/>
    <w:rsid w:val="00A1495F"/>
    <w:rsid w:val="00A165B2"/>
    <w:rsid w:val="00A17746"/>
    <w:rsid w:val="00A17C21"/>
    <w:rsid w:val="00A22B0E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A7EDC"/>
    <w:rsid w:val="00AB22E3"/>
    <w:rsid w:val="00AB3808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AF7534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909"/>
    <w:rsid w:val="00B27D7F"/>
    <w:rsid w:val="00B3147C"/>
    <w:rsid w:val="00B32C9C"/>
    <w:rsid w:val="00B33D1D"/>
    <w:rsid w:val="00B446D4"/>
    <w:rsid w:val="00B47CAD"/>
    <w:rsid w:val="00B53A20"/>
    <w:rsid w:val="00B5500B"/>
    <w:rsid w:val="00B56A60"/>
    <w:rsid w:val="00B56DAE"/>
    <w:rsid w:val="00B62CB0"/>
    <w:rsid w:val="00B63003"/>
    <w:rsid w:val="00B65F75"/>
    <w:rsid w:val="00B6648D"/>
    <w:rsid w:val="00B67DC9"/>
    <w:rsid w:val="00B71E23"/>
    <w:rsid w:val="00B71E5D"/>
    <w:rsid w:val="00B779B6"/>
    <w:rsid w:val="00B80EE9"/>
    <w:rsid w:val="00B81CED"/>
    <w:rsid w:val="00B81DC2"/>
    <w:rsid w:val="00B8240C"/>
    <w:rsid w:val="00B82CAC"/>
    <w:rsid w:val="00B84A70"/>
    <w:rsid w:val="00B84B9D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3D3E"/>
    <w:rsid w:val="00BD5D0E"/>
    <w:rsid w:val="00BE0153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004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0BE3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2A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22AE"/>
    <w:rsid w:val="00D56F65"/>
    <w:rsid w:val="00D57E37"/>
    <w:rsid w:val="00D66B32"/>
    <w:rsid w:val="00D70148"/>
    <w:rsid w:val="00D72C50"/>
    <w:rsid w:val="00D72E83"/>
    <w:rsid w:val="00D73B8F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0E03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DF47AB"/>
    <w:rsid w:val="00E10A0C"/>
    <w:rsid w:val="00E11CFF"/>
    <w:rsid w:val="00E143D9"/>
    <w:rsid w:val="00E207B1"/>
    <w:rsid w:val="00E208EA"/>
    <w:rsid w:val="00E20AD4"/>
    <w:rsid w:val="00E22817"/>
    <w:rsid w:val="00E22E2F"/>
    <w:rsid w:val="00E2389D"/>
    <w:rsid w:val="00E241B1"/>
    <w:rsid w:val="00E254A1"/>
    <w:rsid w:val="00E33778"/>
    <w:rsid w:val="00E37C77"/>
    <w:rsid w:val="00E42534"/>
    <w:rsid w:val="00E42997"/>
    <w:rsid w:val="00E4299E"/>
    <w:rsid w:val="00E4318B"/>
    <w:rsid w:val="00E532B8"/>
    <w:rsid w:val="00E53989"/>
    <w:rsid w:val="00E5415B"/>
    <w:rsid w:val="00E547C9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553D"/>
    <w:rsid w:val="00E77A45"/>
    <w:rsid w:val="00E84429"/>
    <w:rsid w:val="00E8765B"/>
    <w:rsid w:val="00E917EF"/>
    <w:rsid w:val="00E919A9"/>
    <w:rsid w:val="00E91C7D"/>
    <w:rsid w:val="00E91F37"/>
    <w:rsid w:val="00E943D0"/>
    <w:rsid w:val="00EA056F"/>
    <w:rsid w:val="00EA1C91"/>
    <w:rsid w:val="00EA3401"/>
    <w:rsid w:val="00EA4068"/>
    <w:rsid w:val="00EB002A"/>
    <w:rsid w:val="00EB05EA"/>
    <w:rsid w:val="00EB11D8"/>
    <w:rsid w:val="00EB1D3A"/>
    <w:rsid w:val="00EB7742"/>
    <w:rsid w:val="00EB7B6D"/>
    <w:rsid w:val="00EC1E0F"/>
    <w:rsid w:val="00EC4678"/>
    <w:rsid w:val="00EC4B5E"/>
    <w:rsid w:val="00ED102B"/>
    <w:rsid w:val="00ED27A5"/>
    <w:rsid w:val="00ED48B6"/>
    <w:rsid w:val="00ED7A81"/>
    <w:rsid w:val="00EE0D9D"/>
    <w:rsid w:val="00EE2292"/>
    <w:rsid w:val="00EE301C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3B87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6B0C"/>
    <w:rsid w:val="00F37475"/>
    <w:rsid w:val="00F41667"/>
    <w:rsid w:val="00F416EA"/>
    <w:rsid w:val="00F42645"/>
    <w:rsid w:val="00F4476C"/>
    <w:rsid w:val="00F45C02"/>
    <w:rsid w:val="00F530BC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13B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2A24"/>
    <w:rsid w:val="00FD43C5"/>
    <w:rsid w:val="00FD4BB3"/>
    <w:rsid w:val="00FD5BE8"/>
    <w:rsid w:val="00FE2198"/>
    <w:rsid w:val="00FE250A"/>
    <w:rsid w:val="00FE4474"/>
    <w:rsid w:val="00FE532D"/>
    <w:rsid w:val="00FE56FC"/>
    <w:rsid w:val="00FE6D93"/>
    <w:rsid w:val="00FF16B5"/>
    <w:rsid w:val="00FF6424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157</cp:revision>
  <cp:lastPrinted>2021-11-01T15:05:00Z</cp:lastPrinted>
  <dcterms:created xsi:type="dcterms:W3CDTF">2022-09-06T14:53:00Z</dcterms:created>
  <dcterms:modified xsi:type="dcterms:W3CDTF">2023-03-06T21:43:00Z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