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D7A7" w14:textId="77777777" w:rsidR="004558FF" w:rsidRPr="0094177E" w:rsidRDefault="004558FF" w:rsidP="004558FF"/>
    <w:p w14:paraId="0FE114B0" w14:textId="77777777" w:rsidR="004558FF" w:rsidRPr="00362627" w:rsidRDefault="004558FF" w:rsidP="004558FF">
      <w:pPr>
        <w:pStyle w:val="Heading1"/>
        <w:spacing w:line="276" w:lineRule="auto"/>
        <w:rPr>
          <w:rFonts w:ascii="Calibri" w:hAnsi="Calibri" w:cs="Calibri"/>
          <w:b w:val="0"/>
          <w:bCs w:val="0"/>
          <w:u w:val="single"/>
        </w:rPr>
      </w:pPr>
      <w:r w:rsidRPr="00676A7C">
        <w:rPr>
          <w:rFonts w:ascii="Calibri" w:hAnsi="Calibri" w:cs="Calibri"/>
          <w:b w:val="0"/>
          <w:bCs w:val="0"/>
          <w:u w:val="single"/>
        </w:rPr>
        <w:t>PRELIMINARY AGENDA</w:t>
      </w:r>
    </w:p>
    <w:p w14:paraId="48E35085" w14:textId="77777777" w:rsidR="004558FF" w:rsidRDefault="004558FF" w:rsidP="004558FF">
      <w:pPr>
        <w:pStyle w:val="Heading2"/>
        <w:tabs>
          <w:tab w:val="num" w:pos="360"/>
        </w:tabs>
        <w:spacing w:before="240" w:line="240" w:lineRule="auto"/>
      </w:pPr>
      <w:r>
        <w:t>Call to Order &amp; Roll</w:t>
      </w:r>
    </w:p>
    <w:p w14:paraId="5394DB14" w14:textId="77777777" w:rsidR="004558FF" w:rsidRDefault="004558FF" w:rsidP="004558FF">
      <w:pPr>
        <w:pStyle w:val="Heading2"/>
        <w:tabs>
          <w:tab w:val="num" w:pos="360"/>
        </w:tabs>
        <w:spacing w:before="240" w:line="240" w:lineRule="auto"/>
      </w:pPr>
      <w:r>
        <w:t xml:space="preserve">Consent Agenda </w:t>
      </w:r>
      <w:r w:rsidRPr="00F75F52">
        <w:rPr>
          <w:i/>
          <w:iCs/>
        </w:rPr>
        <w:t>(Motion Requested)</w:t>
      </w:r>
    </w:p>
    <w:p w14:paraId="10A5632A" w14:textId="77777777" w:rsidR="004558FF" w:rsidRDefault="004558FF" w:rsidP="004558FF">
      <w:pPr>
        <w:pStyle w:val="Heading2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>Approval of the Agenda</w:t>
      </w:r>
    </w:p>
    <w:p w14:paraId="33D9EE04" w14:textId="79A012BC" w:rsidR="004558FF" w:rsidRDefault="004558FF" w:rsidP="004558FF">
      <w:pPr>
        <w:pStyle w:val="Heading2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 xml:space="preserve">Approval of the </w:t>
      </w:r>
      <w:r>
        <w:t>October 13</w:t>
      </w:r>
      <w:r>
        <w:t xml:space="preserve">, </w:t>
      </w:r>
      <w:proofErr w:type="gramStart"/>
      <w:r>
        <w:t>2023</w:t>
      </w:r>
      <w:proofErr w:type="gramEnd"/>
      <w:r>
        <w:t xml:space="preserve"> Meeting Minutes </w:t>
      </w:r>
    </w:p>
    <w:p w14:paraId="04F54B36" w14:textId="2841B09E" w:rsidR="004558FF" w:rsidRDefault="004558FF" w:rsidP="004558FF">
      <w:pPr>
        <w:pStyle w:val="Heading2"/>
        <w:keepNext w:val="0"/>
        <w:tabs>
          <w:tab w:val="num" w:pos="360"/>
        </w:tabs>
        <w:spacing w:before="240" w:line="240" w:lineRule="auto"/>
      </w:pPr>
      <w:r>
        <w:t>Action Items</w:t>
      </w:r>
    </w:p>
    <w:p w14:paraId="27A9A364" w14:textId="1C53E700" w:rsidR="004558FF" w:rsidRPr="004558FF" w:rsidRDefault="004558FF" w:rsidP="004558FF">
      <w:pPr>
        <w:pStyle w:val="Heading2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>None</w:t>
      </w:r>
    </w:p>
    <w:p w14:paraId="6549201D" w14:textId="1F37C7D9" w:rsidR="004558FF" w:rsidRDefault="004558FF" w:rsidP="004558FF">
      <w:pPr>
        <w:pStyle w:val="Heading2"/>
        <w:keepNext w:val="0"/>
        <w:tabs>
          <w:tab w:val="num" w:pos="360"/>
        </w:tabs>
        <w:spacing w:before="240" w:line="240" w:lineRule="auto"/>
      </w:pPr>
      <w:r>
        <w:t>Governance</w:t>
      </w:r>
    </w:p>
    <w:p w14:paraId="644E7653" w14:textId="72336872" w:rsidR="004558FF" w:rsidRPr="004558FF" w:rsidRDefault="004558FF" w:rsidP="004558FF">
      <w:pPr>
        <w:pStyle w:val="Heading2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>Trustee Candidate Q &amp; A</w:t>
      </w:r>
    </w:p>
    <w:p w14:paraId="0F3D98B1" w14:textId="77777777" w:rsidR="004558FF" w:rsidRPr="0084455E" w:rsidRDefault="004558FF" w:rsidP="004558FF">
      <w:pPr>
        <w:ind w:left="360"/>
      </w:pPr>
    </w:p>
    <w:p w14:paraId="491777B2" w14:textId="77777777" w:rsidR="004558FF" w:rsidRPr="00F23A18" w:rsidRDefault="004558FF" w:rsidP="004558FF">
      <w:pPr>
        <w:pStyle w:val="Heading2"/>
        <w:keepNext w:val="0"/>
        <w:tabs>
          <w:tab w:val="num" w:pos="360"/>
        </w:tabs>
        <w:spacing w:before="240" w:line="276" w:lineRule="auto"/>
      </w:pPr>
      <w:r>
        <w:t xml:space="preserve">Adjourn </w:t>
      </w:r>
      <w:r w:rsidRPr="00F75F52">
        <w:rPr>
          <w:i/>
          <w:iCs/>
        </w:rPr>
        <w:t>(Motion Requested)</w:t>
      </w:r>
    </w:p>
    <w:p w14:paraId="2457C6C0" w14:textId="77777777" w:rsidR="004558FF" w:rsidRDefault="004558FF" w:rsidP="004558FF"/>
    <w:p w14:paraId="56707A7B" w14:textId="77777777" w:rsidR="004558FF" w:rsidRDefault="004558FF" w:rsidP="004558FF"/>
    <w:p w14:paraId="3417AC82" w14:textId="77777777" w:rsidR="004558FF" w:rsidRDefault="004558FF" w:rsidP="004558FF"/>
    <w:p w14:paraId="5C1FC029" w14:textId="77777777" w:rsidR="000B330B" w:rsidRDefault="000B330B"/>
    <w:sectPr w:rsidR="000B330B" w:rsidSect="004558F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0C0CE" w14:textId="77777777" w:rsidR="004558FF" w:rsidRDefault="004558FF" w:rsidP="004558FF">
      <w:r>
        <w:separator/>
      </w:r>
    </w:p>
  </w:endnote>
  <w:endnote w:type="continuationSeparator" w:id="0">
    <w:p w14:paraId="2602F6E4" w14:textId="77777777" w:rsidR="004558FF" w:rsidRDefault="004558FF" w:rsidP="0045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BEE5F" w14:textId="77777777" w:rsidR="004558FF" w:rsidRDefault="004558FF" w:rsidP="004558FF">
      <w:r>
        <w:separator/>
      </w:r>
    </w:p>
  </w:footnote>
  <w:footnote w:type="continuationSeparator" w:id="0">
    <w:p w14:paraId="7132E719" w14:textId="77777777" w:rsidR="004558FF" w:rsidRDefault="004558FF" w:rsidP="00455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B951" w14:textId="77777777" w:rsidR="004558FF" w:rsidRPr="00166CDC" w:rsidRDefault="004558FF" w:rsidP="00E53A47">
    <w:pPr>
      <w:tabs>
        <w:tab w:val="center" w:pos="4680"/>
        <w:tab w:val="right" w:pos="9360"/>
      </w:tabs>
      <w:jc w:val="center"/>
      <w:rPr>
        <w:rFonts w:ascii="Calibri" w:hAnsi="Calibri"/>
        <w:b/>
      </w:rPr>
    </w:pPr>
    <w:r w:rsidRPr="00166CDC">
      <w:rPr>
        <w:rFonts w:ascii="Calibri" w:hAnsi="Calibri"/>
        <w:b/>
      </w:rPr>
      <w:t>BUTLER COUNTY REGIONAL TRANSIT AUTHORITY BOARD OF TRUSTEES</w:t>
    </w:r>
  </w:p>
  <w:p w14:paraId="736F13D7" w14:textId="77777777" w:rsidR="004558FF" w:rsidRPr="00166CDC" w:rsidRDefault="004558FF" w:rsidP="00E53A47">
    <w:pPr>
      <w:jc w:val="center"/>
      <w:rPr>
        <w:rFonts w:ascii="Calibri" w:hAnsi="Calibri" w:cs="Calibri"/>
        <w:b/>
      </w:rPr>
    </w:pPr>
    <w:r w:rsidRPr="00166CDC">
      <w:rPr>
        <w:rFonts w:ascii="Calibri" w:hAnsi="Calibri" w:cs="Calibri"/>
        <w:b/>
      </w:rPr>
      <w:t>Executive Committee</w:t>
    </w:r>
  </w:p>
  <w:p w14:paraId="075920E3" w14:textId="13B9E8F3" w:rsidR="004558FF" w:rsidRPr="00166CDC" w:rsidRDefault="004558FF" w:rsidP="00E53A47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March 20</w:t>
    </w:r>
    <w:r w:rsidRPr="00166CDC">
      <w:rPr>
        <w:rFonts w:ascii="Calibri" w:hAnsi="Calibri" w:cs="Calibri"/>
        <w:b/>
      </w:rPr>
      <w:t>, 202</w:t>
    </w:r>
    <w:r>
      <w:rPr>
        <w:rFonts w:ascii="Calibri" w:hAnsi="Calibri" w:cs="Calibri"/>
        <w:b/>
      </w:rPr>
      <w:t>4</w:t>
    </w:r>
    <w:r w:rsidRPr="00166CDC">
      <w:rPr>
        <w:rFonts w:ascii="Calibri" w:hAnsi="Calibri" w:cs="Calibri"/>
        <w:b/>
      </w:rPr>
      <w:t xml:space="preserve">, </w:t>
    </w:r>
    <w:r>
      <w:rPr>
        <w:rFonts w:ascii="Calibri" w:hAnsi="Calibri" w:cs="Calibri"/>
        <w:b/>
      </w:rPr>
      <w:t>9</w:t>
    </w:r>
    <w:r w:rsidRPr="00166CDC">
      <w:rPr>
        <w:rFonts w:ascii="Calibri" w:hAnsi="Calibri" w:cs="Calibri"/>
        <w:b/>
      </w:rPr>
      <w:t>:</w:t>
    </w:r>
    <w:r>
      <w:rPr>
        <w:rFonts w:ascii="Calibri" w:hAnsi="Calibri" w:cs="Calibri"/>
        <w:b/>
      </w:rPr>
      <w:t>30</w:t>
    </w:r>
    <w:r w:rsidRPr="00166CDC">
      <w:rPr>
        <w:rFonts w:ascii="Calibri" w:hAnsi="Calibri" w:cs="Calibri"/>
        <w:b/>
      </w:rPr>
      <w:t xml:space="preserve"> AM</w:t>
    </w:r>
  </w:p>
  <w:p w14:paraId="014F48A9" w14:textId="77777777" w:rsidR="004558FF" w:rsidRPr="00166CDC" w:rsidRDefault="004558FF" w:rsidP="00E53A47">
    <w:pPr>
      <w:tabs>
        <w:tab w:val="center" w:pos="4680"/>
        <w:tab w:val="right" w:pos="9360"/>
      </w:tabs>
      <w:jc w:val="center"/>
      <w:rPr>
        <w:rFonts w:ascii="Calibri" w:hAnsi="Calibri"/>
        <w:b/>
      </w:rPr>
    </w:pPr>
    <w:r w:rsidRPr="00166CDC">
      <w:rPr>
        <w:rFonts w:ascii="Calibri" w:hAnsi="Calibri"/>
        <w:b/>
      </w:rPr>
      <w:t>Butler County Regional Transit Authority</w:t>
    </w:r>
  </w:p>
  <w:p w14:paraId="59A3249B" w14:textId="77777777" w:rsidR="004558FF" w:rsidRPr="00166CDC" w:rsidRDefault="004558FF" w:rsidP="00E53A47">
    <w:pPr>
      <w:jc w:val="center"/>
      <w:rPr>
        <w:rFonts w:ascii="Calibri" w:hAnsi="Calibri"/>
        <w:b/>
      </w:rPr>
    </w:pPr>
    <w:r w:rsidRPr="00166CDC">
      <w:rPr>
        <w:rFonts w:ascii="Calibri" w:hAnsi="Calibri"/>
        <w:b/>
      </w:rPr>
      <w:t>3045 Moser Court, Hamilton, OH 45011</w:t>
    </w:r>
  </w:p>
  <w:p w14:paraId="62C02467" w14:textId="77777777" w:rsidR="004558FF" w:rsidRDefault="004558FF" w:rsidP="00E53A47">
    <w:pPr>
      <w:pStyle w:val="Header"/>
    </w:pPr>
  </w:p>
  <w:p w14:paraId="00415D69" w14:textId="77777777" w:rsidR="004558FF" w:rsidRDefault="00455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776A3"/>
    <w:multiLevelType w:val="hybridMultilevel"/>
    <w:tmpl w:val="FC14425C"/>
    <w:lvl w:ilvl="0" w:tplc="CC1E156E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C23AB38E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009017">
    <w:abstractNumId w:val="0"/>
  </w:num>
  <w:num w:numId="2" w16cid:durableId="1024597146">
    <w:abstractNumId w:val="0"/>
  </w:num>
  <w:num w:numId="3" w16cid:durableId="2004892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FF"/>
    <w:rsid w:val="000B330B"/>
    <w:rsid w:val="004558FF"/>
    <w:rsid w:val="007E2EAC"/>
    <w:rsid w:val="008D1183"/>
    <w:rsid w:val="00C4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9FAFA"/>
  <w15:chartTrackingRefBased/>
  <w15:docId w15:val="{4C0B1C47-B6D4-4F57-A946-7B8C6502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558F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4558FF"/>
    <w:pPr>
      <w:keepNext/>
      <w:numPr>
        <w:numId w:val="1"/>
      </w:numPr>
      <w:spacing w:line="360" w:lineRule="auto"/>
      <w:outlineLvl w:val="1"/>
    </w:pPr>
    <w:rPr>
      <w:rFonts w:ascii="Calibri" w:hAnsi="Calibri" w:cs="Calibr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8FF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4558FF"/>
    <w:rPr>
      <w:rFonts w:ascii="Calibri" w:eastAsia="Times New Roman" w:hAnsi="Calibri" w:cs="Calibri"/>
      <w:bC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558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8F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58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8F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6" ma:contentTypeDescription="Create a new document." ma:contentTypeScope="" ma:versionID="bfae0bd8760a510b1571d3296576f815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2d02ca5a2ba4a207f4f5812f34ea226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aa96f9-cae2-40b6-9291-f396f1fea92f" xsi:nil="true"/>
    <SortOrder xmlns="91bf25b7-f658-4957-aa78-52cee4116c42">99</SortOrder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A5D5B7-C836-4149-95DF-1156308FC132}"/>
</file>

<file path=customXml/itemProps2.xml><?xml version="1.0" encoding="utf-8"?>
<ds:datastoreItem xmlns:ds="http://schemas.openxmlformats.org/officeDocument/2006/customXml" ds:itemID="{2F6B1F38-C001-4510-8E4E-3E8F8FD86FF7}"/>
</file>

<file path=customXml/itemProps3.xml><?xml version="1.0" encoding="utf-8"?>
<ds:datastoreItem xmlns:ds="http://schemas.openxmlformats.org/officeDocument/2006/customXml" ds:itemID="{648B26A8-CE0E-450A-986B-7A41DD2A45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Schwartz</dc:creator>
  <cp:keywords/>
  <dc:description/>
  <cp:lastModifiedBy>Sarah Schwartz</cp:lastModifiedBy>
  <cp:revision>1</cp:revision>
  <dcterms:created xsi:type="dcterms:W3CDTF">2024-02-15T19:02:00Z</dcterms:created>
  <dcterms:modified xsi:type="dcterms:W3CDTF">2024-02-15T19:07:00Z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</Properties>
</file>